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5" w:rsidRDefault="00E616CC" w:rsidP="00EA3FE3">
      <w:pPr>
        <w:rPr>
          <w:rFonts w:cs="Times New Roman"/>
        </w:rPr>
      </w:pPr>
      <w:r w:rsidRPr="0034216E">
        <w:rPr>
          <w:rFonts w:cs="Times New Roman"/>
          <w:b/>
          <w:bCs/>
        </w:rPr>
        <w:tab/>
      </w:r>
    </w:p>
    <w:p w:rsidR="00823EF2" w:rsidRPr="00D02741" w:rsidRDefault="00334B12" w:rsidP="00334B12">
      <w:pPr>
        <w:spacing w:line="240" w:lineRule="auto"/>
        <w:ind w:left="0" w:right="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823EF2" w:rsidRPr="00D02741">
        <w:rPr>
          <w:b/>
          <w:bCs/>
        </w:rPr>
        <w:t>T. C.</w:t>
      </w:r>
    </w:p>
    <w:p w:rsidR="00334B12" w:rsidRDefault="00334B12" w:rsidP="00692CFF">
      <w:pPr>
        <w:spacing w:line="240" w:lineRule="auto"/>
        <w:ind w:left="0" w:right="0"/>
        <w:jc w:val="center"/>
        <w:rPr>
          <w:b/>
          <w:bCs/>
        </w:rPr>
      </w:pPr>
    </w:p>
    <w:p w:rsidR="00823EF2" w:rsidRPr="00D02741" w:rsidRDefault="00823EF2" w:rsidP="00692CFF">
      <w:pPr>
        <w:spacing w:line="240" w:lineRule="auto"/>
        <w:ind w:left="0" w:right="0"/>
        <w:jc w:val="center"/>
      </w:pPr>
      <w:r w:rsidRPr="00D02741">
        <w:rPr>
          <w:b/>
          <w:bCs/>
        </w:rPr>
        <w:t>ESKİŞEHİR OSMANGAZİ ÜNİVERSİTESİ AKADEMİK</w:t>
      </w:r>
    </w:p>
    <w:p w:rsidR="00334B12" w:rsidRDefault="00334B12" w:rsidP="00692CFF">
      <w:pPr>
        <w:spacing w:line="240" w:lineRule="auto"/>
        <w:ind w:left="0" w:right="0"/>
        <w:jc w:val="center"/>
        <w:rPr>
          <w:b/>
          <w:bCs/>
        </w:rPr>
      </w:pPr>
    </w:p>
    <w:p w:rsidR="00823EF2" w:rsidRPr="00AE766F" w:rsidRDefault="00823EF2" w:rsidP="00692CFF">
      <w:pPr>
        <w:spacing w:line="240" w:lineRule="auto"/>
        <w:ind w:left="0" w:right="0"/>
        <w:jc w:val="center"/>
        <w:rPr>
          <w:b/>
          <w:bCs/>
        </w:rPr>
      </w:pPr>
      <w:r w:rsidRPr="00AE766F">
        <w:rPr>
          <w:b/>
          <w:bCs/>
        </w:rPr>
        <w:t>YÜKSELTİLME VE ATANMA İLKELERİ</w:t>
      </w:r>
    </w:p>
    <w:p w:rsidR="00823EF2" w:rsidRPr="00D02741" w:rsidRDefault="00823EF2" w:rsidP="00692CFF">
      <w:pPr>
        <w:spacing w:line="240" w:lineRule="auto"/>
        <w:ind w:left="0" w:right="0"/>
      </w:pPr>
    </w:p>
    <w:p w:rsidR="00823EF2" w:rsidRPr="00D02741" w:rsidRDefault="00823EF2" w:rsidP="00823EF2">
      <w:pPr>
        <w:pStyle w:val="ListeParagraf"/>
        <w:widowControl/>
        <w:numPr>
          <w:ilvl w:val="0"/>
          <w:numId w:val="2"/>
        </w:numPr>
        <w:tabs>
          <w:tab w:val="clear" w:pos="567"/>
          <w:tab w:val="left" w:pos="426"/>
        </w:tabs>
        <w:adjustRightInd/>
        <w:ind w:left="0" w:right="-22"/>
        <w:contextualSpacing/>
        <w:jc w:val="left"/>
        <w:textAlignment w:val="auto"/>
        <w:rPr>
          <w:b/>
        </w:rPr>
      </w:pPr>
      <w:r w:rsidRPr="00D02741">
        <w:rPr>
          <w:b/>
        </w:rPr>
        <w:t>GENEL HUSUSLAR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  <w:i/>
          <w:iCs/>
        </w:rPr>
        <w:t xml:space="preserve">ESOGÜ Akademik </w:t>
      </w:r>
      <w:r w:rsidRPr="00E97DED">
        <w:rPr>
          <w:rFonts w:eastAsia="Calibri"/>
          <w:i/>
          <w:iCs/>
        </w:rPr>
        <w:t>Yükselt</w:t>
      </w:r>
      <w:r>
        <w:rPr>
          <w:rFonts w:eastAsia="Calibri"/>
          <w:i/>
          <w:iCs/>
        </w:rPr>
        <w:t>il</w:t>
      </w:r>
      <w:r w:rsidRPr="00E97DED">
        <w:rPr>
          <w:rFonts w:eastAsia="Calibri"/>
          <w:i/>
          <w:iCs/>
        </w:rPr>
        <w:t xml:space="preserve">me </w:t>
      </w:r>
      <w:r>
        <w:rPr>
          <w:rFonts w:eastAsia="Calibri"/>
          <w:i/>
          <w:iCs/>
        </w:rPr>
        <w:t>v</w:t>
      </w:r>
      <w:r w:rsidRPr="00E97DED">
        <w:rPr>
          <w:rFonts w:eastAsia="Calibri"/>
          <w:i/>
          <w:iCs/>
        </w:rPr>
        <w:t>e Ata</w:t>
      </w:r>
      <w:r>
        <w:rPr>
          <w:rFonts w:eastAsia="Calibri"/>
          <w:i/>
          <w:iCs/>
        </w:rPr>
        <w:t>n</w:t>
      </w:r>
      <w:r w:rsidRPr="00E97DED">
        <w:rPr>
          <w:rFonts w:eastAsia="Calibri"/>
          <w:i/>
          <w:iCs/>
        </w:rPr>
        <w:t>ma İlkeleri</w:t>
      </w:r>
      <w:r w:rsidRPr="00D02741">
        <w:rPr>
          <w:rFonts w:eastAsia="Calibri"/>
          <w:i/>
          <w:iCs/>
        </w:rPr>
        <w:t xml:space="preserve"> Puan Tablosu</w:t>
      </w:r>
      <w:r w:rsidRPr="00D02741">
        <w:rPr>
          <w:rFonts w:eastAsia="Calibri"/>
          <w:iCs/>
        </w:rPr>
        <w:t>’</w:t>
      </w:r>
      <w:r w:rsidRPr="00D02741">
        <w:rPr>
          <w:rFonts w:eastAsia="Calibri"/>
        </w:rPr>
        <w:t>nda beyan edilen</w:t>
      </w:r>
      <w:r w:rsidRPr="00D02741">
        <w:rPr>
          <w:rFonts w:eastAsia="Calibri"/>
          <w:iCs/>
        </w:rPr>
        <w:t xml:space="preserve"> </w:t>
      </w:r>
      <w:r w:rsidRPr="00D02741">
        <w:rPr>
          <w:rFonts w:eastAsia="Calibri"/>
        </w:rPr>
        <w:t>etkinliklere ait kanıtlayıcı belgeler başvuru dosyasında sunulmalıdır.</w:t>
      </w:r>
    </w:p>
    <w:p w:rsidR="00823EF2" w:rsidRPr="00EA3FE3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Tüm temel alanlarda eserler yayımlanmış olmalı veya Cilt-Sayı veya DOI numarası ile belgelendirilmelidir.</w:t>
      </w:r>
    </w:p>
    <w:p w:rsidR="00EA3FE3" w:rsidRPr="008D0102" w:rsidRDefault="000214B7" w:rsidP="00EA3FE3">
      <w:pPr>
        <w:pStyle w:val="ListeParagraf"/>
        <w:widowControl/>
        <w:tabs>
          <w:tab w:val="clear" w:pos="567"/>
        </w:tabs>
        <w:adjustRightInd/>
        <w:ind w:left="567" w:right="-22"/>
        <w:contextualSpacing/>
        <w:textAlignment w:val="auto"/>
        <w:rPr>
          <w:rFonts w:eastAsia="Calibri"/>
          <w:b/>
          <w:bCs/>
        </w:rPr>
      </w:pPr>
      <w:r>
        <w:rPr>
          <w:rFonts w:eastAsia="Calibri"/>
          <w:b/>
        </w:rPr>
        <w:t>(Ek cümle</w:t>
      </w:r>
      <w:r w:rsidRPr="008D0102">
        <w:rPr>
          <w:rFonts w:eastAsia="Calibri"/>
          <w:b/>
        </w:rPr>
        <w:t>: 17.05.2023-15/6 Senato Kararı; 15.06.2023</w:t>
      </w:r>
      <w:r>
        <w:rPr>
          <w:rFonts w:eastAsia="Calibri"/>
          <w:b/>
        </w:rPr>
        <w:t>-</w:t>
      </w:r>
      <w:r w:rsidRPr="008D0102">
        <w:rPr>
          <w:rFonts w:eastAsia="Calibri"/>
          <w:b/>
        </w:rPr>
        <w:t>YÖK Gene</w:t>
      </w:r>
      <w:r>
        <w:rPr>
          <w:rFonts w:eastAsia="Calibri"/>
          <w:b/>
        </w:rPr>
        <w:t>l</w:t>
      </w:r>
      <w:r w:rsidRPr="008D0102">
        <w:rPr>
          <w:rFonts w:eastAsia="Calibri"/>
          <w:b/>
        </w:rPr>
        <w:t xml:space="preserve"> Kurul Kararı)</w:t>
      </w:r>
      <w:r>
        <w:rPr>
          <w:rFonts w:eastAsia="Calibri"/>
        </w:rPr>
        <w:t xml:space="preserve"> </w:t>
      </w:r>
      <w:r w:rsidR="00EA3FE3" w:rsidRPr="008D0102">
        <w:rPr>
          <w:rFonts w:eastAsia="Calibri"/>
        </w:rPr>
        <w:t>Üniversitelerarası Kurul (ÜAK) tarafından tanımlanan yağmacı/şaibeli dergilerdeki yayınlar değerlendirmeye alınmaz.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 xml:space="preserve">Eserlerin tam metni ve yayımlandığı derginin </w:t>
      </w:r>
      <w:r>
        <w:rPr>
          <w:rFonts w:eastAsia="Calibri"/>
        </w:rPr>
        <w:t>indeks</w:t>
      </w:r>
      <w:r w:rsidRPr="00D02741">
        <w:rPr>
          <w:rFonts w:eastAsia="Calibri"/>
        </w:rPr>
        <w:t xml:space="preserve"> bilgisi belgelendirilmelidir.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Puan tablosunun 1, 2, 3, 4 ve 9. maddeleri kapsamında alınan puanların hesaplamasında;</w:t>
      </w:r>
    </w:p>
    <w:p w:rsidR="00823EF2" w:rsidRPr="00D02741" w:rsidRDefault="00823EF2" w:rsidP="00823EF2">
      <w:pPr>
        <w:tabs>
          <w:tab w:val="left" w:pos="1020"/>
        </w:tabs>
        <w:ind w:left="567" w:right="-22"/>
        <w:rPr>
          <w:rFonts w:eastAsia="Calibri"/>
        </w:rPr>
      </w:pPr>
      <w:r>
        <w:rPr>
          <w:rFonts w:eastAsia="Calibri"/>
        </w:rPr>
        <w:t xml:space="preserve">a. </w:t>
      </w:r>
      <w:r w:rsidRPr="00D02741">
        <w:rPr>
          <w:rFonts w:eastAsia="Calibri"/>
        </w:rPr>
        <w:t>Tek yazarlı eserlerde yazar tam puan alır,</w:t>
      </w:r>
    </w:p>
    <w:p w:rsidR="00823EF2" w:rsidRPr="00255276" w:rsidRDefault="00823EF2" w:rsidP="00DD4A6B">
      <w:pPr>
        <w:pStyle w:val="ListeParagraf"/>
        <w:widowControl/>
        <w:numPr>
          <w:ilvl w:val="0"/>
          <w:numId w:val="7"/>
        </w:numPr>
        <w:adjustRightInd/>
        <w:ind w:left="851" w:right="-22" w:hanging="284"/>
        <w:contextualSpacing/>
        <w:textAlignment w:val="auto"/>
        <w:rPr>
          <w:rFonts w:eastAsia="Calibri"/>
        </w:rPr>
      </w:pPr>
      <w:r w:rsidRPr="00255276">
        <w:rPr>
          <w:rFonts w:eastAsia="Calibri"/>
        </w:rPr>
        <w:t>İki yazarlı eserlerde yazarlar tam puanın 0,8'ini alırlar,</w:t>
      </w:r>
    </w:p>
    <w:p w:rsidR="00823EF2" w:rsidRPr="00D02741" w:rsidRDefault="00823EF2" w:rsidP="00823EF2">
      <w:pPr>
        <w:ind w:left="567" w:right="-22" w:hanging="567"/>
        <w:rPr>
          <w:rFonts w:eastAsia="Calibri"/>
        </w:rPr>
      </w:pPr>
      <w:r>
        <w:rPr>
          <w:rFonts w:eastAsia="Calibri"/>
        </w:rPr>
        <w:tab/>
        <w:t xml:space="preserve">c. </w:t>
      </w:r>
      <w:r w:rsidRPr="00D02741">
        <w:rPr>
          <w:rFonts w:eastAsia="Calibri"/>
        </w:rPr>
        <w:t>Üç veya daha fazla yazarlı eserlerde yazarların puanı “</w:t>
      </w:r>
      <w:r w:rsidRPr="00D02741">
        <w:rPr>
          <w:rFonts w:asciiTheme="majorBidi" w:eastAsia="Calibri" w:hAnsiTheme="majorBidi" w:cstheme="majorBidi"/>
          <w:b/>
          <w:bCs/>
          <w:iCs/>
        </w:rPr>
        <w:t>1,8xPuan/Yazar Sayısı</w:t>
      </w:r>
      <w:r w:rsidRPr="00D02741">
        <w:rPr>
          <w:rFonts w:eastAsia="Calibri"/>
        </w:rPr>
        <w:t>”</w:t>
      </w:r>
      <w:r>
        <w:rPr>
          <w:rFonts w:eastAsia="Calibri"/>
        </w:rPr>
        <w:t xml:space="preserve"> </w:t>
      </w:r>
      <w:r w:rsidRPr="00D02741">
        <w:rPr>
          <w:rFonts w:eastAsia="Calibri"/>
        </w:rPr>
        <w:t>formülüne göre hesaplanır.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  <w:tab w:val="left" w:pos="580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Patentler kapsamında alınan puanlar hak sahibi sayısına bölünür.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  <w:tab w:val="left" w:pos="580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Ulusal ve uluslararası kongrelerde sunulan ve tam metin olarak basılan bildiriler kitap bölümü kapsamında değerlendirilmez.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  <w:tab w:val="left" w:pos="580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TÜBİTAK yayın teşvik ödülleri ödül kapsamında değerlendirilmez.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  <w:tab w:val="left" w:pos="580"/>
        </w:tabs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>
        <w:rPr>
          <w:rFonts w:eastAsia="Calibri"/>
        </w:rPr>
        <w:t>Her</w:t>
      </w:r>
      <w:r w:rsidRPr="00D02741">
        <w:rPr>
          <w:rFonts w:eastAsia="Calibri"/>
        </w:rPr>
        <w:t>hangi bir koşulda kullanılan bilimsel çıktı ve aktiviteler bir başka koşul sağlamada kullanılamaz (Madde 5.1 hariç).</w:t>
      </w:r>
    </w:p>
    <w:p w:rsidR="00823EF2" w:rsidRPr="00BC0B17" w:rsidRDefault="00823EF2" w:rsidP="00823EF2">
      <w:pPr>
        <w:pStyle w:val="ListeParagraf"/>
        <w:widowControl/>
        <w:numPr>
          <w:ilvl w:val="1"/>
          <w:numId w:val="3"/>
        </w:numPr>
        <w:tabs>
          <w:tab w:val="clear" w:pos="567"/>
          <w:tab w:val="left" w:pos="580"/>
        </w:tabs>
        <w:adjustRightInd/>
        <w:ind w:right="-22"/>
        <w:contextualSpacing/>
        <w:textAlignment w:val="auto"/>
        <w:rPr>
          <w:rFonts w:eastAsia="Calibri"/>
          <w:b/>
          <w:bCs/>
        </w:rPr>
      </w:pPr>
      <w:r>
        <w:rPr>
          <w:rFonts w:eastAsia="Calibri"/>
        </w:rPr>
        <w:tab/>
      </w:r>
      <w:r w:rsidRPr="00BC0B17">
        <w:rPr>
          <w:rFonts w:eastAsia="Calibri"/>
        </w:rPr>
        <w:t>Akademik Yükseltilme ve Atanma İlkeleri aşağıda belirtildiği şekilde uygulanır:</w:t>
      </w:r>
    </w:p>
    <w:p w:rsidR="00823EF2" w:rsidRPr="00BC0B17" w:rsidRDefault="00823EF2" w:rsidP="00823EF2">
      <w:pPr>
        <w:pStyle w:val="ListeParagraf"/>
        <w:tabs>
          <w:tab w:val="clear" w:pos="567"/>
          <w:tab w:val="left" w:pos="580"/>
        </w:tabs>
        <w:ind w:left="567" w:right="-22"/>
        <w:rPr>
          <w:rFonts w:eastAsia="Calibri"/>
        </w:rPr>
      </w:pPr>
      <w:r w:rsidRPr="00BC0B17">
        <w:rPr>
          <w:rFonts w:eastAsia="Calibri"/>
        </w:rPr>
        <w:t>a. Akademik Yükseltilme ve Atanma İlkelerinin 4.4 maddesi (doçentlik sözlü sınavı) kabul edildiği tarihten itibaren; diğer hükümler 01.01.2020 tarihinden itibaren yürürlüğe girer.</w:t>
      </w:r>
    </w:p>
    <w:p w:rsidR="00823EF2" w:rsidRPr="00BC0B17" w:rsidRDefault="00823EF2" w:rsidP="00823EF2">
      <w:pPr>
        <w:pStyle w:val="ListeParagraf"/>
        <w:tabs>
          <w:tab w:val="clear" w:pos="567"/>
          <w:tab w:val="left" w:pos="580"/>
        </w:tabs>
        <w:ind w:left="567" w:right="-22"/>
        <w:rPr>
          <w:rFonts w:eastAsia="Calibri"/>
        </w:rPr>
      </w:pPr>
      <w:r w:rsidRPr="00BC0B17">
        <w:rPr>
          <w:rFonts w:eastAsia="Calibri"/>
        </w:rPr>
        <w:t xml:space="preserve">b. 01.01.2020 tarihine kadar yapılacak atamalarda 05.06.2017 tarihli Eskişehir Osmangazi Üniversitesi Akademik Yükseltilme ve Atanma İlkeleri geçerlidir. Ancak 01.07.2019-31.12.2019 tarihleri arasındaki atamalarda </w:t>
      </w:r>
      <w:r>
        <w:rPr>
          <w:rFonts w:eastAsia="Calibri"/>
        </w:rPr>
        <w:t xml:space="preserve">aranacak asgari puanlarda bu Akademik Yükseltilme ve Atanma İlkelerinin ekinde yer alan çizelgedeki asgari puanlar </w:t>
      </w:r>
      <w:r w:rsidRPr="00BC0B17">
        <w:rPr>
          <w:rFonts w:eastAsia="Calibri"/>
        </w:rPr>
        <w:t>kullanılır.</w:t>
      </w:r>
    </w:p>
    <w:p w:rsidR="00823EF2" w:rsidRDefault="00823EF2" w:rsidP="00823EF2">
      <w:pPr>
        <w:ind w:left="567" w:right="-22" w:hanging="567"/>
        <w:rPr>
          <w:rFonts w:eastAsia="Calibri"/>
          <w:bCs/>
        </w:rPr>
      </w:pPr>
      <w:r w:rsidRPr="00BC0B17">
        <w:rPr>
          <w:rFonts w:eastAsia="Calibri"/>
        </w:rPr>
        <w:t xml:space="preserve">1.11. </w:t>
      </w:r>
      <w:r w:rsidRPr="00BC0B17">
        <w:rPr>
          <w:rFonts w:eastAsia="Calibri"/>
          <w:bCs/>
        </w:rPr>
        <w:t>İlk defa öğrenci alacak birimler için yapılacak öğretim üyesi atamalarında ek koşullar (2.5 / 3.3 / 4.6 / 4.7 / 5.6 /5.7) aranmaz.</w:t>
      </w:r>
    </w:p>
    <w:p w:rsidR="00334B12" w:rsidRDefault="00334B12" w:rsidP="00823EF2">
      <w:pPr>
        <w:ind w:left="567" w:right="-22" w:hanging="567"/>
        <w:rPr>
          <w:rFonts w:eastAsia="Calibri"/>
        </w:rPr>
      </w:pPr>
    </w:p>
    <w:p w:rsidR="00EA3FE3" w:rsidRDefault="00EA3FE3" w:rsidP="00823EF2">
      <w:pPr>
        <w:ind w:left="567" w:right="-22" w:hanging="567"/>
        <w:rPr>
          <w:rFonts w:eastAsia="Calibri"/>
        </w:rPr>
      </w:pPr>
    </w:p>
    <w:p w:rsidR="00EA3FE3" w:rsidRPr="008B5A50" w:rsidRDefault="00EA3FE3" w:rsidP="00823EF2">
      <w:pPr>
        <w:ind w:left="567" w:right="-22" w:hanging="567"/>
        <w:rPr>
          <w:rFonts w:eastAsia="Calibri"/>
        </w:rPr>
      </w:pPr>
    </w:p>
    <w:p w:rsidR="00823EF2" w:rsidRPr="009561EE" w:rsidRDefault="00823EF2" w:rsidP="00823EF2">
      <w:pPr>
        <w:ind w:left="60" w:right="-22" w:hanging="57"/>
        <w:rPr>
          <w:b/>
          <w:bCs/>
        </w:rPr>
      </w:pPr>
      <w:r w:rsidRPr="009561EE">
        <w:rPr>
          <w:b/>
          <w:bCs/>
        </w:rPr>
        <w:t xml:space="preserve">DOKTOR ÖĞRETİM ÜYESİ KADROSUNA ATANMA KOŞULLARI </w:t>
      </w:r>
    </w:p>
    <w:p w:rsidR="00823EF2" w:rsidRPr="009561EE" w:rsidRDefault="00823EF2" w:rsidP="00823EF2">
      <w:pPr>
        <w:pStyle w:val="ListeParagraf"/>
        <w:widowControl/>
        <w:numPr>
          <w:ilvl w:val="0"/>
          <w:numId w:val="2"/>
        </w:numPr>
        <w:tabs>
          <w:tab w:val="clear" w:pos="567"/>
          <w:tab w:val="left" w:pos="284"/>
        </w:tabs>
        <w:adjustRightInd/>
        <w:ind w:left="0" w:right="-23"/>
        <w:contextualSpacing/>
        <w:jc w:val="left"/>
        <w:textAlignment w:val="auto"/>
        <w:rPr>
          <w:rFonts w:eastAsia="Calibri"/>
          <w:b/>
          <w:bCs/>
          <w:u w:val="single"/>
        </w:rPr>
      </w:pPr>
      <w:r w:rsidRPr="009561EE">
        <w:rPr>
          <w:rFonts w:eastAsia="Calibri"/>
          <w:b/>
          <w:bCs/>
          <w:u w:val="single"/>
        </w:rPr>
        <w:t>İLK ATANMA :</w:t>
      </w:r>
    </w:p>
    <w:p w:rsidR="00823EF2" w:rsidRPr="009561EE" w:rsidRDefault="00823EF2" w:rsidP="00823EF2">
      <w:pPr>
        <w:pStyle w:val="ListeParagraf"/>
        <w:widowControl/>
        <w:numPr>
          <w:ilvl w:val="1"/>
          <w:numId w:val="4"/>
        </w:numPr>
        <w:adjustRightInd/>
        <w:ind w:left="567" w:right="-23" w:hanging="567"/>
        <w:contextualSpacing/>
        <w:textAlignment w:val="auto"/>
        <w:rPr>
          <w:rFonts w:eastAsia="Calibri"/>
          <w:b/>
          <w:bCs/>
        </w:rPr>
      </w:pPr>
      <w:r w:rsidRPr="009561EE">
        <w:rPr>
          <w:rFonts w:eastAsia="Calibri"/>
        </w:rPr>
        <w:t>ÜAK tarafından doçentlik başvurusunda kabul edilen yabancı dil sınavlarının birinden yürürlükte olan ÜAK Doçentlik Dil Koşulunu sağlamak.</w:t>
      </w:r>
    </w:p>
    <w:p w:rsidR="00823EF2" w:rsidRPr="009561EE" w:rsidRDefault="00823EF2" w:rsidP="00823EF2">
      <w:pPr>
        <w:pStyle w:val="ListeParagraf"/>
        <w:widowControl/>
        <w:numPr>
          <w:ilvl w:val="1"/>
          <w:numId w:val="4"/>
        </w:numPr>
        <w:adjustRightInd/>
        <w:ind w:left="567" w:right="-23" w:hanging="567"/>
        <w:contextualSpacing/>
        <w:textAlignment w:val="auto"/>
        <w:rPr>
          <w:rFonts w:eastAsia="Calibri"/>
          <w:b/>
          <w:bCs/>
        </w:rPr>
      </w:pPr>
      <w:r w:rsidRPr="009561EE">
        <w:rPr>
          <w:rFonts w:eastAsia="Calibri"/>
        </w:rPr>
        <w:t xml:space="preserve">Başvuru yapılan </w:t>
      </w:r>
      <w:r>
        <w:rPr>
          <w:rFonts w:eastAsia="Calibri"/>
        </w:rPr>
        <w:t xml:space="preserve">Fen, </w:t>
      </w:r>
      <w:r>
        <w:rPr>
          <w:rFonts w:eastAsia="Century"/>
        </w:rPr>
        <w:t>Mühendislik ve Sağlık</w:t>
      </w:r>
      <w:r w:rsidRPr="009561EE">
        <w:rPr>
          <w:rFonts w:eastAsia="Century"/>
        </w:rPr>
        <w:t xml:space="preserve"> </w:t>
      </w:r>
      <w:r w:rsidRPr="009561EE">
        <w:rPr>
          <w:rFonts w:eastAsia="Calibri"/>
        </w:rPr>
        <w:t xml:space="preserve">alanlarında </w:t>
      </w:r>
      <w:r w:rsidRPr="009561EE">
        <w:rPr>
          <w:rFonts w:eastAsia="Calibri"/>
          <w:i/>
          <w:iCs/>
        </w:rPr>
        <w:t>ESOGÜ Puan Tablosu’</w:t>
      </w:r>
      <w:r w:rsidRPr="009561EE">
        <w:rPr>
          <w:rFonts w:eastAsia="Calibri"/>
        </w:rPr>
        <w:t xml:space="preserve">ndan en az 1 (bir) tanesi 1a veya 3a maddeleri kapsamında olmak üzere, 1a, 1b, </w:t>
      </w:r>
      <w:r>
        <w:rPr>
          <w:rFonts w:eastAsia="Calibri"/>
        </w:rPr>
        <w:t>1c, 3a, 3b,</w:t>
      </w:r>
      <w:r w:rsidRPr="009561EE">
        <w:rPr>
          <w:rFonts w:eastAsia="Calibri"/>
        </w:rPr>
        <w:t xml:space="preserve"> 3c maddeleri kapsamında en az </w:t>
      </w:r>
      <w:r>
        <w:rPr>
          <w:rFonts w:eastAsia="Calibri"/>
        </w:rPr>
        <w:t>2 (</w:t>
      </w:r>
      <w:r w:rsidRPr="009561EE">
        <w:rPr>
          <w:rFonts w:eastAsia="Calibri"/>
        </w:rPr>
        <w:t>iki</w:t>
      </w:r>
      <w:r>
        <w:rPr>
          <w:rFonts w:eastAsia="Calibri"/>
        </w:rPr>
        <w:t>)</w:t>
      </w:r>
      <w:r w:rsidRPr="009561EE">
        <w:rPr>
          <w:rFonts w:eastAsia="Calibri"/>
        </w:rPr>
        <w:t xml:space="preserve"> yayın sahibi olmak.</w:t>
      </w:r>
    </w:p>
    <w:p w:rsidR="00823EF2" w:rsidRPr="009561EE" w:rsidRDefault="00823EF2" w:rsidP="00823EF2">
      <w:pPr>
        <w:pStyle w:val="ListeParagraf"/>
        <w:widowControl/>
        <w:numPr>
          <w:ilvl w:val="1"/>
          <w:numId w:val="4"/>
        </w:numPr>
        <w:adjustRightInd/>
        <w:ind w:left="567" w:right="-23" w:hanging="567"/>
        <w:contextualSpacing/>
        <w:textAlignment w:val="auto"/>
        <w:rPr>
          <w:rFonts w:eastAsia="Calibri"/>
          <w:b/>
          <w:bCs/>
        </w:rPr>
      </w:pPr>
      <w:r>
        <w:rPr>
          <w:rFonts w:eastAsia="Calibri"/>
        </w:rPr>
        <w:t>Madde 2.2’de belirtilenlerin dışınd</w:t>
      </w:r>
      <w:r w:rsidRPr="009561EE">
        <w:rPr>
          <w:rFonts w:eastAsia="Calibri"/>
        </w:rPr>
        <w:t>a</w:t>
      </w:r>
      <w:r>
        <w:rPr>
          <w:rFonts w:eastAsia="Calibri"/>
        </w:rPr>
        <w:t xml:space="preserve"> kalan diğer alanlarda</w:t>
      </w:r>
      <w:r w:rsidRPr="009561EE">
        <w:rPr>
          <w:rFonts w:eastAsia="Calibri"/>
        </w:rPr>
        <w:t xml:space="preserve"> Madde 2.2 koşulunu sağlamak veya </w:t>
      </w:r>
      <w:r w:rsidRPr="009561EE">
        <w:rPr>
          <w:rFonts w:eastAsia="Calibri"/>
          <w:i/>
          <w:iCs/>
        </w:rPr>
        <w:t>ESOGÜ Puan Tablosu</w:t>
      </w:r>
      <w:r w:rsidRPr="009561EE">
        <w:rPr>
          <w:rFonts w:eastAsia="Calibri"/>
        </w:rPr>
        <w:t xml:space="preserve">’ndan 1b, </w:t>
      </w:r>
      <w:r>
        <w:rPr>
          <w:rFonts w:eastAsia="Calibri"/>
        </w:rPr>
        <w:t xml:space="preserve">1c, 3b, </w:t>
      </w:r>
      <w:r w:rsidRPr="009561EE">
        <w:rPr>
          <w:rFonts w:eastAsia="Calibri"/>
        </w:rPr>
        <w:t>3c maddeleri kapsamında en az 3 (üç) yayın sahibi olmak.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4"/>
        </w:numPr>
        <w:adjustRightInd/>
        <w:ind w:left="567" w:right="-22" w:hanging="567"/>
        <w:contextualSpacing/>
        <w:textAlignment w:val="auto"/>
        <w:rPr>
          <w:rFonts w:eastAsia="Calibri"/>
          <w:b/>
          <w:bCs/>
        </w:rPr>
      </w:pPr>
      <w:r w:rsidRPr="009561EE">
        <w:rPr>
          <w:rFonts w:eastAsia="Calibri"/>
        </w:rPr>
        <w:t xml:space="preserve">Başvuru yapılan temel alanda </w:t>
      </w:r>
      <w:r w:rsidRPr="00D02741">
        <w:rPr>
          <w:rFonts w:eastAsia="Calibri"/>
          <w:i/>
          <w:iCs/>
        </w:rPr>
        <w:t>ESOGÜ Puan Tablosu</w:t>
      </w:r>
      <w:r w:rsidRPr="00D02741">
        <w:rPr>
          <w:rFonts w:eastAsia="Calibri"/>
        </w:rPr>
        <w:t xml:space="preserve">’nda belirtilen etkinliklerden (1, 2, 3, 9 ve 16. madde kapsamında en az 40 (kırk) puan almak koşuluyla) toplamda en az </w:t>
      </w:r>
      <w:r w:rsidRPr="00D02741">
        <w:rPr>
          <w:rFonts w:eastAsia="Calibri"/>
          <w:b/>
        </w:rPr>
        <w:t>60</w:t>
      </w:r>
      <w:r w:rsidRPr="00D02741">
        <w:rPr>
          <w:rFonts w:eastAsia="Calibri"/>
        </w:rPr>
        <w:t xml:space="preserve"> </w:t>
      </w:r>
      <w:r w:rsidRPr="00D02741">
        <w:rPr>
          <w:rFonts w:eastAsia="Calibri"/>
          <w:b/>
        </w:rPr>
        <w:t>(altmış)</w:t>
      </w:r>
      <w:r w:rsidRPr="00D02741">
        <w:rPr>
          <w:rFonts w:eastAsia="Calibri"/>
        </w:rPr>
        <w:t xml:space="preserve"> puana sahip olmak,</w:t>
      </w:r>
    </w:p>
    <w:p w:rsidR="00823EF2" w:rsidRPr="00D02741" w:rsidRDefault="00823EF2" w:rsidP="00823EF2">
      <w:pPr>
        <w:pStyle w:val="ListeParagraf"/>
        <w:widowControl/>
        <w:numPr>
          <w:ilvl w:val="1"/>
          <w:numId w:val="4"/>
        </w:numPr>
        <w:tabs>
          <w:tab w:val="clear" w:pos="567"/>
        </w:tabs>
        <w:adjustRightInd/>
        <w:ind w:left="567" w:right="-23" w:hanging="567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>Aşağıdaki</w:t>
      </w:r>
      <w:r>
        <w:rPr>
          <w:rFonts w:eastAsia="Calibri"/>
        </w:rPr>
        <w:t xml:space="preserve"> şartlar</w:t>
      </w:r>
      <w:r w:rsidRPr="00D02741">
        <w:rPr>
          <w:rFonts w:eastAsia="Calibri"/>
        </w:rPr>
        <w:t>dan en az birini sağlamış olmak;</w:t>
      </w:r>
    </w:p>
    <w:p w:rsidR="00823EF2" w:rsidRPr="00B402A2" w:rsidRDefault="00823EF2" w:rsidP="00823EF2">
      <w:pPr>
        <w:tabs>
          <w:tab w:val="left" w:pos="300"/>
        </w:tabs>
        <w:ind w:left="567" w:right="-23"/>
        <w:rPr>
          <w:rFonts w:eastAsia="Calibri"/>
          <w:b/>
          <w:bCs/>
        </w:rPr>
      </w:pPr>
      <w:r>
        <w:rPr>
          <w:rFonts w:eastAsia="Calibri"/>
        </w:rPr>
        <w:t xml:space="preserve">a. </w:t>
      </w:r>
      <w:r w:rsidRPr="00B402A2">
        <w:rPr>
          <w:rFonts w:eastAsia="Calibri"/>
        </w:rPr>
        <w:t>Doktora unvanını aldıktan sonra, yurtdışında ilgili veya görevlendirildiği bilim alanında en az 3 (üç) ay süre ile bir Yükseköğretim ya da Araştırma Kurumunda çalışmış veya araştırmalarda bulunmuş olmak.</w:t>
      </w:r>
    </w:p>
    <w:p w:rsidR="00823EF2" w:rsidRPr="00B402A2" w:rsidRDefault="00823EF2" w:rsidP="00823EF2">
      <w:pPr>
        <w:tabs>
          <w:tab w:val="left" w:pos="300"/>
        </w:tabs>
        <w:ind w:left="567" w:right="-23" w:hanging="567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b. </w:t>
      </w:r>
      <w:r w:rsidRPr="00B402A2">
        <w:rPr>
          <w:rFonts w:eastAsia="Calibri"/>
        </w:rPr>
        <w:t xml:space="preserve">(i) TÜBİTAK, TÜBA, AB veya eşdeğer kurumlarca desteklenen ya da ilgili bakanlıklar kapsamındaki projelerde proje yöneticisi olarak en az 1 (bir) proje başvurusunda bulunmuş ve panelde bilimsel değerlendirmeye alınmış olmak veya en az 1 (bir) devam eden veya tamamlanmış projede yürütücü, uzman veya araştırmacı olarak görev almak veya </w:t>
      </w:r>
    </w:p>
    <w:p w:rsidR="00823EF2" w:rsidRPr="009561EE" w:rsidRDefault="00823EF2" w:rsidP="00823EF2">
      <w:pPr>
        <w:pStyle w:val="ListeParagraf"/>
        <w:tabs>
          <w:tab w:val="left" w:pos="300"/>
        </w:tabs>
        <w:ind w:left="660" w:right="-23"/>
        <w:rPr>
          <w:rFonts w:eastAsia="Calibri"/>
        </w:rPr>
      </w:pPr>
      <w:r w:rsidRPr="009561EE">
        <w:rPr>
          <w:rFonts w:eastAsia="Calibri"/>
        </w:rPr>
        <w:t xml:space="preserve">(ii) Yüksek Öğretim Kurumları tarafından desteklenen yurtdışı görevlendirme projeleri hariç (ESOGÜ BAP-B, C2, C3 tipi proje veya eşdeğeri) başarıyla tamamlanmış projelerde 1 </w:t>
      </w:r>
      <w:r>
        <w:rPr>
          <w:rFonts w:eastAsia="Calibri"/>
        </w:rPr>
        <w:t xml:space="preserve">(bir) kez </w:t>
      </w:r>
      <w:r w:rsidRPr="009561EE">
        <w:rPr>
          <w:rFonts w:eastAsia="Calibri"/>
        </w:rPr>
        <w:t xml:space="preserve">yürütücü olarak veya 2 </w:t>
      </w:r>
      <w:r>
        <w:rPr>
          <w:rFonts w:eastAsia="Calibri"/>
        </w:rPr>
        <w:t xml:space="preserve">(iki) kez </w:t>
      </w:r>
      <w:r w:rsidRPr="009561EE">
        <w:rPr>
          <w:rFonts w:eastAsia="Calibri"/>
        </w:rPr>
        <w:t>araştırmacı ol</w:t>
      </w:r>
      <w:r>
        <w:rPr>
          <w:rFonts w:eastAsia="Calibri"/>
        </w:rPr>
        <w:t>arak görev al</w:t>
      </w:r>
      <w:r w:rsidRPr="009561EE">
        <w:rPr>
          <w:rFonts w:eastAsia="Calibri"/>
        </w:rPr>
        <w:t>mak.</w:t>
      </w:r>
    </w:p>
    <w:p w:rsidR="00823EF2" w:rsidRPr="00780E8D" w:rsidRDefault="00823EF2" w:rsidP="00823EF2">
      <w:pPr>
        <w:pStyle w:val="ListeParagraf"/>
        <w:tabs>
          <w:tab w:val="left" w:pos="300"/>
        </w:tabs>
        <w:ind w:left="660" w:right="-23"/>
        <w:rPr>
          <w:rFonts w:eastAsia="Calibri"/>
        </w:rPr>
      </w:pPr>
      <w:r>
        <w:rPr>
          <w:rFonts w:eastAsia="Calibri"/>
        </w:rPr>
        <w:t>c. Lisansüstü tezlerden üretilenler hariç, a</w:t>
      </w:r>
      <w:r w:rsidRPr="009561EE">
        <w:rPr>
          <w:rFonts w:eastAsia="Calibri"/>
        </w:rPr>
        <w:t xml:space="preserve">lanında en az </w:t>
      </w:r>
      <w:r>
        <w:rPr>
          <w:rFonts w:eastAsia="Calibri"/>
        </w:rPr>
        <w:t>1 (</w:t>
      </w:r>
      <w:r w:rsidRPr="009561EE">
        <w:rPr>
          <w:rFonts w:eastAsia="Calibri"/>
        </w:rPr>
        <w:t>bir</w:t>
      </w:r>
      <w:r>
        <w:rPr>
          <w:rFonts w:eastAsia="Calibri"/>
        </w:rPr>
        <w:t>)</w:t>
      </w:r>
      <w:r w:rsidRPr="009561EE">
        <w:rPr>
          <w:rFonts w:eastAsia="Calibri"/>
        </w:rPr>
        <w:t xml:space="preserve"> (ulusal veya uluslararası)</w:t>
      </w:r>
      <w:r>
        <w:rPr>
          <w:rFonts w:eastAsia="Calibri"/>
        </w:rPr>
        <w:t xml:space="preserve"> kitap/</w:t>
      </w:r>
      <w:r w:rsidRPr="009561EE">
        <w:rPr>
          <w:rFonts w:eastAsia="Calibri"/>
        </w:rPr>
        <w:t xml:space="preserve">kitap bölümü yazmak </w:t>
      </w:r>
      <w:r>
        <w:rPr>
          <w:rFonts w:eastAsia="Calibri"/>
        </w:rPr>
        <w:t>veya</w:t>
      </w:r>
      <w:r w:rsidRPr="009561EE">
        <w:rPr>
          <w:rFonts w:eastAsia="Calibri"/>
        </w:rPr>
        <w:t xml:space="preserve"> alanında (ulusal veya </w:t>
      </w:r>
      <w:r w:rsidRPr="00780E8D">
        <w:rPr>
          <w:rFonts w:eastAsia="Calibri"/>
        </w:rPr>
        <w:t>uluslararası)</w:t>
      </w:r>
      <w:r>
        <w:rPr>
          <w:rFonts w:eastAsia="Calibri"/>
        </w:rPr>
        <w:t xml:space="preserve"> patent/</w:t>
      </w:r>
      <w:r w:rsidRPr="00780E8D">
        <w:rPr>
          <w:rFonts w:eastAsia="Calibri"/>
        </w:rPr>
        <w:t xml:space="preserve">faydalı buluş sahibi olmak. </w:t>
      </w:r>
    </w:p>
    <w:p w:rsidR="00823EF2" w:rsidRDefault="00823EF2" w:rsidP="00823EF2">
      <w:pPr>
        <w:tabs>
          <w:tab w:val="left" w:pos="630"/>
        </w:tabs>
        <w:ind w:left="709" w:right="-23"/>
        <w:rPr>
          <w:rFonts w:eastAsia="Calibri"/>
        </w:rPr>
      </w:pPr>
      <w:r w:rsidRPr="00BC0B17">
        <w:rPr>
          <w:rFonts w:eastAsia="Calibri"/>
        </w:rPr>
        <w:t xml:space="preserve">ç. </w:t>
      </w:r>
      <w:r w:rsidRPr="00BC0B17">
        <w:rPr>
          <w:i/>
          <w:iCs/>
        </w:rPr>
        <w:t>ESOGÜ Puan Tablosu</w:t>
      </w:r>
      <w:r w:rsidRPr="00BC0B17">
        <w:t>’nda</w:t>
      </w:r>
      <w:r w:rsidRPr="00BC0B17">
        <w:rPr>
          <w:i/>
          <w:iCs/>
        </w:rPr>
        <w:t xml:space="preserve"> </w:t>
      </w:r>
      <w:r w:rsidRPr="00BC0B17">
        <w:t xml:space="preserve">belirtilen etkinliklerden Madde 2.4 dahil toplamda en az </w:t>
      </w:r>
      <w:r w:rsidRPr="00BC0B17">
        <w:rPr>
          <w:b/>
        </w:rPr>
        <w:t>1</w:t>
      </w:r>
      <w:r w:rsidRPr="00BC0B17">
        <w:rPr>
          <w:b/>
          <w:bCs/>
        </w:rPr>
        <w:t>20</w:t>
      </w:r>
      <w:r w:rsidRPr="00BC0B17">
        <w:t xml:space="preserve"> </w:t>
      </w:r>
      <w:r w:rsidRPr="00BC0B17">
        <w:rPr>
          <w:b/>
        </w:rPr>
        <w:t>(yüz yirmi)</w:t>
      </w:r>
      <w:r w:rsidRPr="00BC0B17">
        <w:t xml:space="preserve"> puana sahip olmak.</w:t>
      </w:r>
    </w:p>
    <w:p w:rsidR="00823EF2" w:rsidRDefault="00823EF2" w:rsidP="00823EF2">
      <w:pPr>
        <w:tabs>
          <w:tab w:val="left" w:pos="709"/>
        </w:tabs>
        <w:ind w:left="709" w:right="-23"/>
        <w:rPr>
          <w:rFonts w:eastAsia="Calibri"/>
        </w:rPr>
      </w:pPr>
      <w:r>
        <w:rPr>
          <w:rFonts w:eastAsia="Calibri"/>
        </w:rPr>
        <w:t xml:space="preserve">d) </w:t>
      </w:r>
      <w:r w:rsidRPr="00780E8D">
        <w:rPr>
          <w:rFonts w:eastAsia="Calibri"/>
        </w:rPr>
        <w:t>Sanat, tasarım ve konservatuvar alanlarında özgün sanat eserleri, tasarımlar ya da</w:t>
      </w:r>
      <w:r>
        <w:rPr>
          <w:rFonts w:eastAsia="Calibri"/>
        </w:rPr>
        <w:t xml:space="preserve"> </w:t>
      </w:r>
      <w:r w:rsidRPr="00780E8D">
        <w:rPr>
          <w:rFonts w:eastAsia="Calibri"/>
        </w:rPr>
        <w:t xml:space="preserve">yorum çalışmalarıyla </w:t>
      </w:r>
      <w:r>
        <w:rPr>
          <w:rFonts w:eastAsia="Calibri"/>
        </w:rPr>
        <w:t xml:space="preserve">yurt içinde/dışında tanınmış müze, kültür merkezi, sergi salonu ve sanat galerilerinde </w:t>
      </w:r>
      <w:r w:rsidRPr="00780E8D">
        <w:rPr>
          <w:rFonts w:eastAsia="Calibri"/>
        </w:rPr>
        <w:t>en az 1 (bir) kişisel etkinlikte (sergi, bienal, gösteri, dinleti, konser, festival, gösterim) bulunmak.</w:t>
      </w:r>
    </w:p>
    <w:p w:rsidR="00EA3FE3" w:rsidRDefault="00EA3FE3" w:rsidP="00823EF2">
      <w:pPr>
        <w:tabs>
          <w:tab w:val="left" w:pos="709"/>
        </w:tabs>
        <w:ind w:left="709" w:right="-23"/>
        <w:rPr>
          <w:rFonts w:eastAsia="Calibri"/>
        </w:rPr>
      </w:pPr>
    </w:p>
    <w:p w:rsidR="00823EF2" w:rsidRPr="009561EE" w:rsidRDefault="00823EF2" w:rsidP="00823EF2">
      <w:pPr>
        <w:pStyle w:val="ListeParagraf"/>
        <w:widowControl/>
        <w:numPr>
          <w:ilvl w:val="0"/>
          <w:numId w:val="2"/>
        </w:numPr>
        <w:tabs>
          <w:tab w:val="clear" w:pos="567"/>
        </w:tabs>
        <w:adjustRightInd/>
        <w:ind w:left="426" w:right="-22" w:hanging="426"/>
        <w:contextualSpacing/>
        <w:jc w:val="left"/>
        <w:textAlignment w:val="auto"/>
        <w:rPr>
          <w:rFonts w:eastAsia="Calibri"/>
          <w:b/>
          <w:bCs/>
          <w:u w:val="single"/>
        </w:rPr>
      </w:pPr>
      <w:r w:rsidRPr="009561EE">
        <w:rPr>
          <w:rFonts w:eastAsia="Calibri"/>
          <w:b/>
          <w:bCs/>
          <w:u w:val="single"/>
        </w:rPr>
        <w:t>YENİDEN ATANMA :</w:t>
      </w:r>
    </w:p>
    <w:p w:rsidR="008D0102" w:rsidRDefault="008D0102" w:rsidP="008D0102">
      <w:pPr>
        <w:pStyle w:val="ListeParagraf"/>
        <w:ind w:right="-22"/>
      </w:pPr>
      <w:r w:rsidRPr="008D0102">
        <w:rPr>
          <w:rFonts w:eastAsia="Calibri"/>
          <w:b/>
        </w:rPr>
        <w:t>(</w:t>
      </w:r>
      <w:r>
        <w:rPr>
          <w:rFonts w:eastAsia="Calibri"/>
          <w:b/>
        </w:rPr>
        <w:t>Değişik:</w:t>
      </w:r>
      <w:r w:rsidRPr="008D0102">
        <w:rPr>
          <w:rFonts w:eastAsia="Calibri"/>
          <w:b/>
        </w:rPr>
        <w:t xml:space="preserve"> 17.05.2023</w:t>
      </w:r>
      <w:r w:rsidR="000214B7">
        <w:rPr>
          <w:rFonts w:eastAsia="Calibri"/>
          <w:b/>
        </w:rPr>
        <w:t>-15/6 Senato Kararı; 15.06.2023-</w:t>
      </w:r>
      <w:r w:rsidRPr="008D0102">
        <w:rPr>
          <w:rFonts w:eastAsia="Calibri"/>
          <w:b/>
        </w:rPr>
        <w:t>YÖK Gene</w:t>
      </w:r>
      <w:r>
        <w:rPr>
          <w:rFonts w:eastAsia="Calibri"/>
          <w:b/>
        </w:rPr>
        <w:t>l</w:t>
      </w:r>
      <w:r w:rsidRPr="008D0102">
        <w:rPr>
          <w:rFonts w:eastAsia="Calibri"/>
          <w:b/>
        </w:rPr>
        <w:t xml:space="preserve"> Kurul Kararı)</w:t>
      </w:r>
    </w:p>
    <w:p w:rsidR="00823EF2" w:rsidRPr="008D0102" w:rsidRDefault="00021623" w:rsidP="00823EF2">
      <w:pPr>
        <w:ind w:left="709" w:right="-22"/>
      </w:pPr>
      <w:r>
        <w:t>Doçent</w:t>
      </w:r>
      <w:bookmarkStart w:id="0" w:name="_GoBack"/>
      <w:bookmarkEnd w:id="0"/>
      <w:r w:rsidR="00823EF2" w:rsidRPr="009561EE">
        <w:t xml:space="preserve"> unvanına sahip olan </w:t>
      </w:r>
      <w:r w:rsidR="00EA3FE3" w:rsidRPr="008D0102">
        <w:t>Doktor Öğretim Üyelerinde yeniden atanma için asgari koşul aranmaz.</w:t>
      </w:r>
      <w:r w:rsidR="00823EF2" w:rsidRPr="008D0102">
        <w:t xml:space="preserve"> </w:t>
      </w:r>
    </w:p>
    <w:p w:rsidR="00C35D61" w:rsidRDefault="00823EF2" w:rsidP="00C35D61">
      <w:pPr>
        <w:ind w:left="60" w:right="-22" w:firstLine="649"/>
      </w:pPr>
      <w:r w:rsidRPr="009561EE">
        <w:t>Sağlayamayanlar için:</w:t>
      </w:r>
    </w:p>
    <w:p w:rsidR="00B85115" w:rsidRPr="00B85115" w:rsidRDefault="00C35D61" w:rsidP="00DD4A6B">
      <w:pPr>
        <w:pStyle w:val="ListeParagraf"/>
        <w:numPr>
          <w:ilvl w:val="1"/>
          <w:numId w:val="8"/>
        </w:numPr>
        <w:tabs>
          <w:tab w:val="clear" w:pos="567"/>
          <w:tab w:val="left" w:pos="851"/>
        </w:tabs>
        <w:ind w:left="709" w:right="-22" w:hanging="709"/>
      </w:pPr>
      <w:r w:rsidRPr="00C35D61">
        <w:rPr>
          <w:rFonts w:eastAsia="Calibri"/>
          <w:b/>
        </w:rPr>
        <w:t>(Değişik:17.05.2023</w:t>
      </w:r>
      <w:r w:rsidR="000214B7">
        <w:rPr>
          <w:rFonts w:eastAsia="Calibri"/>
          <w:b/>
        </w:rPr>
        <w:t>-15/6 Senato Kararı; 15.06.2023-</w:t>
      </w:r>
      <w:r w:rsidRPr="00C35D61">
        <w:rPr>
          <w:rFonts w:eastAsia="Calibri"/>
          <w:b/>
        </w:rPr>
        <w:t>YÖK Gene</w:t>
      </w:r>
      <w:r w:rsidR="00B85115">
        <w:rPr>
          <w:rFonts w:eastAsia="Calibri"/>
          <w:b/>
        </w:rPr>
        <w:t>l</w:t>
      </w:r>
      <w:r w:rsidRPr="00C35D61">
        <w:rPr>
          <w:rFonts w:eastAsia="Calibri"/>
          <w:b/>
        </w:rPr>
        <w:t xml:space="preserve"> Kurul Kararı)</w:t>
      </w:r>
    </w:p>
    <w:p w:rsidR="00C35D61" w:rsidRPr="00C35D61" w:rsidRDefault="00EA3FE3" w:rsidP="00B85115">
      <w:pPr>
        <w:pStyle w:val="ListeParagraf"/>
        <w:tabs>
          <w:tab w:val="clear" w:pos="567"/>
          <w:tab w:val="left" w:pos="851"/>
        </w:tabs>
        <w:ind w:left="709" w:right="-22"/>
      </w:pPr>
      <w:r w:rsidRPr="00C35D61">
        <w:rPr>
          <w:rFonts w:eastAsia="Calibri"/>
        </w:rPr>
        <w:t>Adayın kendi Lisansüstü tezlerinden üretilmemiş olmak kaydıyla başvuru yapılan temel alanda ESOGÜ Puan Tablosu’nda belirtilen etkinliklerden son 4 (dört) yılda yapılan çalışmalar ile (1, 2, 9, 16 madde kapsamında en az 40 (kırk) puan almak koşuluyla) toplamda en az 60 (altmış) puana sahip olmak.</w:t>
      </w:r>
    </w:p>
    <w:p w:rsidR="00823EF2" w:rsidRPr="00C35D61" w:rsidRDefault="00823EF2" w:rsidP="00DD4A6B">
      <w:pPr>
        <w:pStyle w:val="ListeParagraf"/>
        <w:numPr>
          <w:ilvl w:val="1"/>
          <w:numId w:val="8"/>
        </w:numPr>
        <w:tabs>
          <w:tab w:val="clear" w:pos="567"/>
          <w:tab w:val="left" w:pos="709"/>
        </w:tabs>
        <w:ind w:right="-22" w:hanging="927"/>
      </w:pPr>
      <w:r w:rsidRPr="00C35D61">
        <w:rPr>
          <w:rFonts w:eastAsia="Calibri"/>
        </w:rPr>
        <w:t>Son 4 (dört) yıl içerisinde aşağıdaki şartlardan en az birini sağlamış olmak;</w:t>
      </w:r>
    </w:p>
    <w:p w:rsidR="00823EF2" w:rsidRPr="00FF34D7" w:rsidRDefault="00823EF2" w:rsidP="00823EF2">
      <w:pPr>
        <w:tabs>
          <w:tab w:val="left" w:pos="851"/>
        </w:tabs>
        <w:ind w:left="709" w:right="-22"/>
        <w:rPr>
          <w:rFonts w:eastAsia="Calibri"/>
          <w:b/>
          <w:bCs/>
        </w:rPr>
      </w:pPr>
      <w:r>
        <w:rPr>
          <w:rFonts w:eastAsia="Calibri"/>
        </w:rPr>
        <w:t xml:space="preserve">a. </w:t>
      </w:r>
      <w:r w:rsidRPr="00FF34D7">
        <w:rPr>
          <w:rFonts w:eastAsia="Calibri"/>
        </w:rPr>
        <w:t>Yurtdışında ilgili bilim alanında en az 3 (üç) ay süre ile bir Yükseköğretim veya Araştırma Kurumunda çalışmış veya araştırmalarda bulunmuş olmak.</w:t>
      </w:r>
    </w:p>
    <w:p w:rsidR="00823EF2" w:rsidRPr="00FF34D7" w:rsidRDefault="00823EF2" w:rsidP="00823EF2">
      <w:pPr>
        <w:tabs>
          <w:tab w:val="left" w:pos="851"/>
        </w:tabs>
        <w:ind w:left="709" w:right="-22"/>
        <w:rPr>
          <w:rFonts w:eastAsia="Calibri"/>
        </w:rPr>
      </w:pPr>
      <w:r>
        <w:rPr>
          <w:rFonts w:eastAsia="Calibri"/>
        </w:rPr>
        <w:t xml:space="preserve">b. </w:t>
      </w:r>
      <w:r w:rsidRPr="00FF34D7">
        <w:rPr>
          <w:rFonts w:eastAsia="Calibri"/>
        </w:rPr>
        <w:t>Eş danışmanlık hariç olmak üzere danışmanlığında en az 1 (bir) lisansüstü tezi başarı ile tamamlamak.</w:t>
      </w:r>
    </w:p>
    <w:p w:rsidR="00823EF2" w:rsidRPr="00FF34D7" w:rsidRDefault="00823EF2" w:rsidP="00823EF2">
      <w:pPr>
        <w:tabs>
          <w:tab w:val="left" w:pos="851"/>
        </w:tabs>
        <w:ind w:left="709" w:right="-22"/>
        <w:rPr>
          <w:rFonts w:eastAsia="Calibri"/>
        </w:rPr>
      </w:pPr>
      <w:r>
        <w:rPr>
          <w:rFonts w:eastAsia="Calibri"/>
        </w:rPr>
        <w:t xml:space="preserve">c. </w:t>
      </w:r>
      <w:r w:rsidRPr="00FF34D7">
        <w:rPr>
          <w:rFonts w:eastAsia="Calibri"/>
        </w:rPr>
        <w:t xml:space="preserve">Lisansüstü tezlerden üretilenler hariç, alanında en az 1 (bir) (ulusal veya uluslararası) kitap/kitap bölümü yazmak veya alanında (ulusal veya uluslararası) patent/faydalı buluş sahibi olmak. </w:t>
      </w:r>
    </w:p>
    <w:p w:rsidR="00823EF2" w:rsidRPr="00FF34D7" w:rsidRDefault="00823EF2" w:rsidP="00823EF2">
      <w:pPr>
        <w:tabs>
          <w:tab w:val="left" w:pos="300"/>
        </w:tabs>
        <w:ind w:left="709" w:right="-23"/>
        <w:rPr>
          <w:rFonts w:eastAsia="Calibri"/>
        </w:rPr>
      </w:pPr>
      <w:r w:rsidRPr="00FF34D7">
        <w:rPr>
          <w:rFonts w:eastAsia="Calibri"/>
        </w:rPr>
        <w:t xml:space="preserve">ç) (i) TÜBİTAK, TÜBA, AB veya eşdeğer kurumlarca desteklenen ya da ilgili bakanlıklar kapsamındaki projelerde proje yöneticisi olarak en az 1 (bir) proje başvurusunda bulunmuş ve panelde bilimsel değerlendirmeye alınmış olmak veya en az 1 (bir) devam eden veya tamamlanmış projede yürütücü, uzman veya araştırmacı olarak görev almak veya </w:t>
      </w:r>
    </w:p>
    <w:p w:rsidR="00823EF2" w:rsidRPr="00FF34D7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 w:rsidRPr="00FF34D7">
        <w:rPr>
          <w:rFonts w:eastAsia="Calibri"/>
        </w:rPr>
        <w:t xml:space="preserve">(ii) Yüksek Öğretim Kurumları tarafından desteklenen yurtdışı görevlendirme projeleri hariç, (ESOGÜ BAP-B, C2, C3 tipi proje veya eşdeğeri) başarıyla tamamlanmış projelerde 1 (bir) </w:t>
      </w:r>
      <w:r>
        <w:rPr>
          <w:rFonts w:eastAsia="Calibri"/>
        </w:rPr>
        <w:t>kez</w:t>
      </w:r>
      <w:r w:rsidRPr="00FF34D7">
        <w:rPr>
          <w:rFonts w:eastAsia="Calibri"/>
        </w:rPr>
        <w:t xml:space="preserve"> yürütücü olarak veya 2 (iki) </w:t>
      </w:r>
      <w:r>
        <w:rPr>
          <w:rFonts w:eastAsia="Calibri"/>
        </w:rPr>
        <w:t>kez</w:t>
      </w:r>
      <w:r w:rsidRPr="00FF34D7">
        <w:rPr>
          <w:rFonts w:eastAsia="Calibri"/>
        </w:rPr>
        <w:t xml:space="preserve"> araştırmacı olarak görev almak.</w:t>
      </w:r>
    </w:p>
    <w:p w:rsidR="00823EF2" w:rsidRPr="00BC0B17" w:rsidRDefault="00823EF2" w:rsidP="00823EF2">
      <w:pPr>
        <w:tabs>
          <w:tab w:val="left" w:pos="851"/>
        </w:tabs>
        <w:ind w:left="709" w:right="-22"/>
        <w:rPr>
          <w:rFonts w:eastAsia="Calibri"/>
        </w:rPr>
      </w:pPr>
      <w:r w:rsidRPr="00BC0B17">
        <w:rPr>
          <w:iCs/>
        </w:rPr>
        <w:t>d.</w:t>
      </w:r>
      <w:r w:rsidRPr="00BC0B17">
        <w:rPr>
          <w:i/>
          <w:iCs/>
        </w:rPr>
        <w:t xml:space="preserve"> ESOGÜ Puan Tablosu</w:t>
      </w:r>
      <w:r w:rsidRPr="00BC0B17">
        <w:t>’nda</w:t>
      </w:r>
      <w:r w:rsidRPr="00BC0B17">
        <w:rPr>
          <w:i/>
          <w:iCs/>
        </w:rPr>
        <w:t xml:space="preserve"> </w:t>
      </w:r>
      <w:r w:rsidRPr="00BC0B17">
        <w:t xml:space="preserve">belirtilen etkinliklerden Madde 3.1 dahil toplamda en az </w:t>
      </w:r>
      <w:r w:rsidRPr="00BC0B17">
        <w:rPr>
          <w:b/>
        </w:rPr>
        <w:t>1</w:t>
      </w:r>
      <w:r w:rsidRPr="00BC0B17">
        <w:rPr>
          <w:b/>
          <w:bCs/>
        </w:rPr>
        <w:t>20</w:t>
      </w:r>
      <w:r w:rsidRPr="00BC0B17">
        <w:t xml:space="preserve"> </w:t>
      </w:r>
      <w:r w:rsidRPr="00BC0B17">
        <w:rPr>
          <w:b/>
        </w:rPr>
        <w:t>(yüz yirmi)</w:t>
      </w:r>
      <w:r w:rsidRPr="00BC0B17">
        <w:t xml:space="preserve"> puana sahip olmak.</w:t>
      </w:r>
    </w:p>
    <w:p w:rsidR="00823EF2" w:rsidRDefault="00823EF2" w:rsidP="00823EF2">
      <w:pPr>
        <w:ind w:left="709" w:right="-22"/>
        <w:rPr>
          <w:rFonts w:eastAsia="Calibri"/>
        </w:rPr>
      </w:pPr>
      <w:r>
        <w:rPr>
          <w:rFonts w:eastAsia="Calibri"/>
        </w:rPr>
        <w:t xml:space="preserve">e) </w:t>
      </w:r>
      <w:r w:rsidRPr="0096057D">
        <w:rPr>
          <w:rFonts w:eastAsia="Calibri"/>
        </w:rPr>
        <w:t xml:space="preserve">Sanat, tasarım ve konservatuvar alanlarında özgün sanat eserleri, tasarımlar ya da yorum çalışmalarıyla </w:t>
      </w:r>
      <w:r w:rsidRPr="00293B9B">
        <w:rPr>
          <w:rFonts w:eastAsia="Calibri"/>
        </w:rPr>
        <w:t xml:space="preserve">yurt içinde/dışında tanınmış müze, kültür merkezi, sergi salonu ve sanat galerilerinde </w:t>
      </w:r>
      <w:r w:rsidRPr="0096057D">
        <w:rPr>
          <w:rFonts w:eastAsia="Calibri"/>
        </w:rPr>
        <w:t>en az 1 (bir) kişisel etkinlikte (sergi, bienal, gösteri, dinleti, konser, festival, gösterim) bulunmak.</w:t>
      </w:r>
    </w:p>
    <w:p w:rsidR="00334B12" w:rsidRDefault="00334B12" w:rsidP="00823EF2">
      <w:pPr>
        <w:ind w:left="709" w:right="-22"/>
        <w:rPr>
          <w:rFonts w:eastAsia="Calibri"/>
        </w:rPr>
      </w:pPr>
    </w:p>
    <w:p w:rsidR="00EA3FE3" w:rsidRDefault="00EA3FE3" w:rsidP="00823EF2">
      <w:pPr>
        <w:ind w:left="709" w:right="-22"/>
        <w:rPr>
          <w:rFonts w:eastAsia="Calibri"/>
        </w:rPr>
      </w:pPr>
    </w:p>
    <w:p w:rsidR="00EA3FE3" w:rsidRDefault="00EA3FE3" w:rsidP="00823EF2">
      <w:pPr>
        <w:ind w:left="709" w:right="-22"/>
        <w:rPr>
          <w:rFonts w:eastAsia="Calibri"/>
        </w:rPr>
      </w:pPr>
    </w:p>
    <w:p w:rsidR="00B85115" w:rsidRDefault="00B85115" w:rsidP="00823EF2">
      <w:pPr>
        <w:ind w:left="709" w:right="-22"/>
        <w:rPr>
          <w:rFonts w:eastAsia="Calibri"/>
        </w:rPr>
      </w:pPr>
    </w:p>
    <w:p w:rsidR="00B85115" w:rsidRPr="00B85115" w:rsidRDefault="00823EF2" w:rsidP="00B85115">
      <w:pPr>
        <w:pStyle w:val="ListeParagraf"/>
        <w:widowControl/>
        <w:numPr>
          <w:ilvl w:val="0"/>
          <w:numId w:val="2"/>
        </w:numPr>
        <w:tabs>
          <w:tab w:val="clear" w:pos="567"/>
        </w:tabs>
        <w:adjustRightInd/>
        <w:ind w:left="284" w:right="-22" w:hanging="284"/>
        <w:contextualSpacing/>
        <w:jc w:val="left"/>
        <w:textAlignment w:val="auto"/>
        <w:rPr>
          <w:b/>
        </w:rPr>
      </w:pPr>
      <w:r w:rsidRPr="009561EE">
        <w:rPr>
          <w:b/>
          <w:bCs/>
        </w:rPr>
        <w:t>DOÇENT KADROSUNA ATANMA KOŞULLARI</w:t>
      </w:r>
    </w:p>
    <w:p w:rsidR="00B85115" w:rsidRPr="00B85115" w:rsidRDefault="00B85115" w:rsidP="00B85115">
      <w:pPr>
        <w:pStyle w:val="ListeParagraf"/>
        <w:widowControl/>
        <w:tabs>
          <w:tab w:val="clear" w:pos="567"/>
        </w:tabs>
        <w:adjustRightInd/>
        <w:ind w:left="284" w:right="-22"/>
        <w:contextualSpacing/>
        <w:jc w:val="left"/>
        <w:textAlignment w:val="auto"/>
        <w:rPr>
          <w:b/>
        </w:rPr>
      </w:pPr>
    </w:p>
    <w:p w:rsidR="00823EF2" w:rsidRPr="009561EE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9561EE">
        <w:rPr>
          <w:rFonts w:eastAsia="Calibri"/>
        </w:rPr>
        <w:t>Başvuru yapılan temel alanda doçentlik yetkisine veya denkliğine sahip olduğunu ÜAK tarafından verilen belge ile kanıtlamak.</w:t>
      </w:r>
    </w:p>
    <w:p w:rsidR="00EA3FE3" w:rsidRPr="00461EF9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461EF9">
        <w:rPr>
          <w:rFonts w:eastAsia="Calibri"/>
        </w:rPr>
        <w:t xml:space="preserve">En az 2 (iki) yıl süreyle üniversitelerde öğretim elemanı olarak fiilen çalışmış olmak. </w:t>
      </w:r>
    </w:p>
    <w:p w:rsidR="008D0102" w:rsidRDefault="00B85115" w:rsidP="008D0102">
      <w:pPr>
        <w:pStyle w:val="ListeParagraf"/>
        <w:ind w:right="-22"/>
      </w:pPr>
      <w:r>
        <w:rPr>
          <w:rFonts w:eastAsia="Calibri"/>
          <w:b/>
        </w:rPr>
        <w:t>(Mülga</w:t>
      </w:r>
      <w:r w:rsidR="006645E3">
        <w:rPr>
          <w:rFonts w:eastAsia="Calibri"/>
          <w:b/>
        </w:rPr>
        <w:t xml:space="preserve"> </w:t>
      </w:r>
      <w:r>
        <w:rPr>
          <w:rFonts w:eastAsia="Calibri"/>
          <w:b/>
        </w:rPr>
        <w:t>i</w:t>
      </w:r>
      <w:r w:rsidR="008D0102">
        <w:rPr>
          <w:rFonts w:eastAsia="Calibri"/>
          <w:b/>
        </w:rPr>
        <w:t>kinci cümle</w:t>
      </w:r>
      <w:r w:rsidR="008D0102" w:rsidRPr="008D0102">
        <w:rPr>
          <w:rFonts w:eastAsia="Calibri"/>
          <w:b/>
        </w:rPr>
        <w:t>:</w:t>
      </w:r>
      <w:r w:rsidR="0029013D">
        <w:rPr>
          <w:rFonts w:eastAsia="Calibri"/>
        </w:rPr>
        <w:t xml:space="preserve"> </w:t>
      </w:r>
      <w:r w:rsidR="008D0102" w:rsidRPr="008D0102">
        <w:rPr>
          <w:rFonts w:eastAsia="Calibri"/>
          <w:b/>
        </w:rPr>
        <w:t>17.05.2023</w:t>
      </w:r>
      <w:r w:rsidR="00F850F4">
        <w:rPr>
          <w:rFonts w:eastAsia="Calibri"/>
          <w:b/>
        </w:rPr>
        <w:t>-15/6 Senato Kararı; 15.06.2023-</w:t>
      </w:r>
      <w:r w:rsidR="008D0102" w:rsidRPr="008D0102">
        <w:rPr>
          <w:rFonts w:eastAsia="Calibri"/>
          <w:b/>
        </w:rPr>
        <w:t>YÖK Gene</w:t>
      </w:r>
      <w:r>
        <w:rPr>
          <w:rFonts w:eastAsia="Calibri"/>
          <w:b/>
        </w:rPr>
        <w:t>l</w:t>
      </w:r>
      <w:r w:rsidR="008D0102" w:rsidRPr="008D0102">
        <w:rPr>
          <w:rFonts w:eastAsia="Calibri"/>
          <w:b/>
        </w:rPr>
        <w:t xml:space="preserve"> Kurul Kararı)</w:t>
      </w:r>
    </w:p>
    <w:p w:rsidR="00823EF2" w:rsidRPr="00EA3FE3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EA3FE3">
        <w:rPr>
          <w:sz w:val="23"/>
          <w:szCs w:val="23"/>
        </w:rPr>
        <w:t>ÜAK tarafından doçentlik başvurusunda kabul edilen yabancı dil sınavlarının birinden en az 65 (altmış beş) puan almış olmak.</w:t>
      </w:r>
    </w:p>
    <w:p w:rsidR="00823EF2" w:rsidRPr="00D02741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9561EE">
        <w:rPr>
          <w:sz w:val="23"/>
          <w:szCs w:val="23"/>
        </w:rPr>
        <w:t xml:space="preserve">ÜAK tarafından oluşturulacak jürilerce yapılan sözlü </w:t>
      </w:r>
      <w:r w:rsidRPr="00D02741">
        <w:rPr>
          <w:sz w:val="23"/>
          <w:szCs w:val="23"/>
        </w:rPr>
        <w:t>sınavından başarılı olmak.</w:t>
      </w:r>
      <w:bookmarkStart w:id="1" w:name="page2"/>
      <w:bookmarkEnd w:id="1"/>
    </w:p>
    <w:p w:rsidR="00823EF2" w:rsidRPr="00D02741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D02741">
        <w:rPr>
          <w:i/>
          <w:iCs/>
        </w:rPr>
        <w:t>ESOGÜ Puan Tablosu</w:t>
      </w:r>
      <w:r w:rsidRPr="00D02741">
        <w:t>’nda</w:t>
      </w:r>
      <w:r w:rsidRPr="00D02741">
        <w:rPr>
          <w:i/>
          <w:iCs/>
        </w:rPr>
        <w:t xml:space="preserve"> </w:t>
      </w:r>
      <w:r w:rsidRPr="00D02741">
        <w:t xml:space="preserve">belirtilen etkinliklerden </w:t>
      </w:r>
      <w:r>
        <w:t xml:space="preserve">doktora/uzmanlık/sanatta yeterlik sonrası çalışmalarıyla </w:t>
      </w:r>
      <w:r w:rsidRPr="00D02741">
        <w:t xml:space="preserve">toplamda en az </w:t>
      </w:r>
      <w:r w:rsidRPr="00D02741">
        <w:rPr>
          <w:b/>
          <w:bCs/>
        </w:rPr>
        <w:t>200</w:t>
      </w:r>
      <w:r w:rsidRPr="00D02741">
        <w:t xml:space="preserve"> </w:t>
      </w:r>
      <w:r w:rsidRPr="00D02741">
        <w:rPr>
          <w:b/>
        </w:rPr>
        <w:t>(iki yüz)</w:t>
      </w:r>
      <w:r w:rsidRPr="00D02741">
        <w:t xml:space="preserve"> puana sahip olmak.</w:t>
      </w:r>
    </w:p>
    <w:p w:rsidR="00823EF2" w:rsidRPr="00D02741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D02741">
        <w:rPr>
          <w:rFonts w:eastAsia="Calibri"/>
        </w:rPr>
        <w:t xml:space="preserve">Aşağıdaki </w:t>
      </w:r>
      <w:r>
        <w:rPr>
          <w:rFonts w:eastAsia="Calibri"/>
        </w:rPr>
        <w:t>şartlar</w:t>
      </w:r>
      <w:r w:rsidRPr="00D02741">
        <w:rPr>
          <w:rFonts w:eastAsia="Calibri"/>
        </w:rPr>
        <w:t>dan en az birini sağlamış olmak;</w:t>
      </w:r>
    </w:p>
    <w:p w:rsidR="00823EF2" w:rsidRPr="00CC62A1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a. </w:t>
      </w:r>
      <w:r w:rsidRPr="00CC62A1">
        <w:rPr>
          <w:rFonts w:eastAsia="Calibri"/>
        </w:rPr>
        <w:t>Eş danışmanlık hariç olmak üzere danışmanlığında en az 2 (iki) yüksek lisans veya 1 (bir) doktora/uzmanlık/sanatta yeterlik tezi tamamlatmış olmak.</w:t>
      </w:r>
    </w:p>
    <w:p w:rsidR="00823EF2" w:rsidRPr="00CC62A1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b. </w:t>
      </w:r>
      <w:r w:rsidRPr="00CC62A1">
        <w:rPr>
          <w:rFonts w:eastAsia="Calibri"/>
        </w:rPr>
        <w:t xml:space="preserve">(i) TÜBİTAK, TÜBA, AB veya eşdeğer kurumlarca desteklenen ya da ilgili bakanlıklar kapsamındaki projelerde proje yöneticisi olarak en az 2 (iki) farklı proje başvurusunda bulunmuş ve panelde bilimsel değerlendirmeye alınmış olmak veya en az 1 (bir) devam eden veya tamamlanmış projede yürütücü olarak görev almak veya (ii) Yüksek Öğretim Kurumları tarafından desteklenen yurtdışı görevlendirme projeleri hariç, </w:t>
      </w:r>
      <w:r>
        <w:rPr>
          <w:rFonts w:eastAsia="Calibri"/>
        </w:rPr>
        <w:t>(</w:t>
      </w:r>
      <w:r w:rsidRPr="00CC62A1">
        <w:rPr>
          <w:rFonts w:eastAsia="Calibri"/>
        </w:rPr>
        <w:t>ESOGÜ BAP-B, C2, C3 tipi projesi veya eşdeğeri</w:t>
      </w:r>
      <w:r>
        <w:rPr>
          <w:rFonts w:eastAsia="Calibri"/>
        </w:rPr>
        <w:t>)</w:t>
      </w:r>
      <w:r w:rsidRPr="00CC62A1">
        <w:rPr>
          <w:rFonts w:eastAsia="Calibri"/>
        </w:rPr>
        <w:t xml:space="preserve"> başarıyla tamamlanmış projelerde 1 (bir) kez yürütücü olarak görev almak.</w:t>
      </w:r>
    </w:p>
    <w:p w:rsidR="00820845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  <w:i/>
          <w:iCs/>
        </w:rPr>
        <w:t xml:space="preserve">c. </w:t>
      </w:r>
      <w:r w:rsidRPr="00CC62A1">
        <w:rPr>
          <w:rFonts w:eastAsia="Calibri"/>
          <w:i/>
          <w:iCs/>
        </w:rPr>
        <w:t>ESOGÜ Puan Tablosu</w:t>
      </w:r>
      <w:r w:rsidRPr="00CC62A1">
        <w:rPr>
          <w:rFonts w:eastAsia="Calibri"/>
        </w:rPr>
        <w:t xml:space="preserve">’nda doktora/uzmanlık/sanatta yeterlik çalışmalarından sonra yapılan etkinliklerden Madde 4.5 dahil toplamda en az </w:t>
      </w:r>
      <w:r w:rsidRPr="00CC62A1">
        <w:rPr>
          <w:rFonts w:eastAsia="Calibri"/>
          <w:b/>
        </w:rPr>
        <w:t>300 (üç yüz)</w:t>
      </w:r>
      <w:r w:rsidRPr="00CC62A1">
        <w:rPr>
          <w:rFonts w:eastAsia="Calibri"/>
        </w:rPr>
        <w:t xml:space="preserve"> puana sahip olmak. </w:t>
      </w:r>
    </w:p>
    <w:p w:rsidR="00823EF2" w:rsidRPr="00CC62A1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 w:rsidRPr="00CC62A1">
        <w:rPr>
          <w:rFonts w:eastAsia="Calibri"/>
        </w:rPr>
        <w:t>Not: Madde 4.6c kullanılması durumunda Madde 4.7ç kullanılamaz.</w:t>
      </w:r>
    </w:p>
    <w:p w:rsidR="00823EF2" w:rsidRPr="009561EE" w:rsidRDefault="00823EF2" w:rsidP="00DD4A6B">
      <w:pPr>
        <w:pStyle w:val="ListeParagraf"/>
        <w:widowControl/>
        <w:numPr>
          <w:ilvl w:val="1"/>
          <w:numId w:val="5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9561EE">
        <w:rPr>
          <w:rFonts w:eastAsia="Calibri"/>
        </w:rPr>
        <w:t xml:space="preserve">Aşağıdaki </w:t>
      </w:r>
      <w:r>
        <w:rPr>
          <w:rFonts w:eastAsia="Calibri"/>
        </w:rPr>
        <w:t>şartlar</w:t>
      </w:r>
      <w:r w:rsidRPr="009561EE">
        <w:rPr>
          <w:rFonts w:eastAsia="Calibri"/>
        </w:rPr>
        <w:t>dan en az birini sağlamış olmak;</w:t>
      </w:r>
    </w:p>
    <w:p w:rsidR="00823EF2" w:rsidRPr="00E4342B" w:rsidRDefault="00823EF2" w:rsidP="00823EF2">
      <w:pPr>
        <w:ind w:left="709" w:right="-22"/>
        <w:rPr>
          <w:rFonts w:eastAsia="Calibri"/>
        </w:rPr>
      </w:pPr>
      <w:r>
        <w:rPr>
          <w:rFonts w:eastAsia="Calibri"/>
        </w:rPr>
        <w:t xml:space="preserve">a. </w:t>
      </w:r>
      <w:r w:rsidRPr="00E4342B">
        <w:rPr>
          <w:rFonts w:eastAsia="Calibri"/>
        </w:rPr>
        <w:t>Doktora unvanını aldıktan sonra yurtdışında ilgili veya görevlendirildiği bilim alanında en az 3 (üç) ay süre ile bir Yükseköğretim veya Araştırma Kurumunda çalışmış veya araştırmalarda bulunmuş olmak.</w:t>
      </w:r>
    </w:p>
    <w:p w:rsidR="00823EF2" w:rsidRPr="00E4342B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b. </w:t>
      </w:r>
      <w:r w:rsidRPr="00E4342B">
        <w:rPr>
          <w:rFonts w:eastAsia="Calibri"/>
        </w:rPr>
        <w:t xml:space="preserve">Lisansüstü tezlerden üretilmemiş olmak koşulu ile alanında en az 1 (bir) (ulusal veya uluslararası) kitap/kitap bölümü yazmak veya alanında (ulusal veya uluslararası) patent/faydalı buluş sahibi olmak. </w:t>
      </w:r>
    </w:p>
    <w:p w:rsidR="00823EF2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c. </w:t>
      </w:r>
      <w:r w:rsidRPr="00E4342B">
        <w:rPr>
          <w:rFonts w:eastAsia="Calibri"/>
        </w:rPr>
        <w:t>Teknoloji Geliştirme Bölgelerinde en az 2 (iki) yıl faaliyet gösteren şirket sahibi (veya en az %50 ortağı) olmak.</w:t>
      </w:r>
    </w:p>
    <w:p w:rsidR="00820845" w:rsidRDefault="00823EF2" w:rsidP="00823EF2">
      <w:pPr>
        <w:tabs>
          <w:tab w:val="left" w:pos="720"/>
        </w:tabs>
        <w:ind w:left="709" w:right="-22"/>
        <w:rPr>
          <w:rFonts w:eastAsia="Calibri"/>
        </w:rPr>
      </w:pPr>
      <w:r w:rsidRPr="005519E7">
        <w:rPr>
          <w:rFonts w:eastAsia="Calibri"/>
        </w:rPr>
        <w:lastRenderedPageBreak/>
        <w:t>ç</w:t>
      </w:r>
      <w:r>
        <w:rPr>
          <w:rFonts w:eastAsia="Calibri"/>
        </w:rPr>
        <w:t>.</w:t>
      </w:r>
      <w:r w:rsidRPr="005519E7">
        <w:rPr>
          <w:rFonts w:eastAsia="Calibri"/>
        </w:rPr>
        <w:t xml:space="preserve"> </w:t>
      </w:r>
      <w:r w:rsidRPr="005519E7">
        <w:rPr>
          <w:rFonts w:eastAsia="Calibri"/>
          <w:i/>
          <w:iCs/>
        </w:rPr>
        <w:t>ESOGÜ Puan Tablosu</w:t>
      </w:r>
      <w:r w:rsidRPr="005519E7">
        <w:rPr>
          <w:rFonts w:eastAsia="Calibri"/>
        </w:rPr>
        <w:t xml:space="preserve">’nda doktora/uzmanlık/sanatta yeterlik çalışmalarından sonra yapılan etkinliklerden </w:t>
      </w:r>
      <w:r w:rsidRPr="00464B73">
        <w:rPr>
          <w:rFonts w:eastAsia="Calibri"/>
        </w:rPr>
        <w:t xml:space="preserve">Madde 4.5 </w:t>
      </w:r>
      <w:r>
        <w:rPr>
          <w:rFonts w:eastAsia="Calibri"/>
        </w:rPr>
        <w:t>dahil</w:t>
      </w:r>
      <w:r w:rsidRPr="005519E7">
        <w:rPr>
          <w:rFonts w:eastAsia="Calibri"/>
        </w:rPr>
        <w:t xml:space="preserve"> toplamda en az </w:t>
      </w:r>
      <w:r w:rsidRPr="005519E7">
        <w:rPr>
          <w:rFonts w:eastAsia="Calibri"/>
          <w:b/>
        </w:rPr>
        <w:t>300 (üç yüz)</w:t>
      </w:r>
      <w:r w:rsidRPr="005519E7">
        <w:rPr>
          <w:rFonts w:eastAsia="Calibri"/>
        </w:rPr>
        <w:t xml:space="preserve"> puana sahip olmak. </w:t>
      </w:r>
    </w:p>
    <w:p w:rsidR="00823EF2" w:rsidRPr="005519E7" w:rsidRDefault="00823EF2" w:rsidP="00820845">
      <w:pPr>
        <w:tabs>
          <w:tab w:val="left" w:pos="720"/>
        </w:tabs>
        <w:ind w:left="709" w:right="-22"/>
        <w:rPr>
          <w:rFonts w:eastAsia="Calibri"/>
        </w:rPr>
      </w:pPr>
      <w:r w:rsidRPr="005519E7">
        <w:rPr>
          <w:rFonts w:eastAsia="Calibri"/>
        </w:rPr>
        <w:t xml:space="preserve">Not: Madde </w:t>
      </w:r>
      <w:r w:rsidR="00820845">
        <w:rPr>
          <w:rFonts w:eastAsia="Calibri"/>
        </w:rPr>
        <w:t xml:space="preserve"> </w:t>
      </w:r>
      <w:r w:rsidRPr="005519E7">
        <w:rPr>
          <w:rFonts w:eastAsia="Calibri"/>
        </w:rPr>
        <w:t>4.6</w:t>
      </w:r>
      <w:r w:rsidR="00820845">
        <w:rPr>
          <w:rFonts w:eastAsia="Calibri"/>
        </w:rPr>
        <w:t xml:space="preserve"> </w:t>
      </w:r>
      <w:r>
        <w:rPr>
          <w:rFonts w:eastAsia="Calibri"/>
        </w:rPr>
        <w:t>c</w:t>
      </w:r>
      <w:r w:rsidRPr="005519E7">
        <w:rPr>
          <w:rFonts w:eastAsia="Calibri"/>
        </w:rPr>
        <w:t xml:space="preserve"> kullanılması durumunda Madde 4.7ç kullanılamaz.</w:t>
      </w:r>
    </w:p>
    <w:p w:rsidR="00823EF2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>d.</w:t>
      </w:r>
      <w:r w:rsidRPr="00D71CAF">
        <w:rPr>
          <w:rFonts w:eastAsia="Calibri"/>
        </w:rPr>
        <w:t xml:space="preserve"> Sanat, tasarım ve konservatuvar alanlarında özgün sanat eserleri, tasarımlar ya da yorum çalışmalarıyla </w:t>
      </w:r>
      <w:r w:rsidRPr="00293B9B">
        <w:rPr>
          <w:rFonts w:eastAsia="Calibri"/>
        </w:rPr>
        <w:t xml:space="preserve">yurt içinde/dışında tanınmış müze, kültür merkezi, sergi salonu ve sanat galerilerinde </w:t>
      </w:r>
      <w:r w:rsidRPr="00D71CAF">
        <w:rPr>
          <w:rFonts w:eastAsia="Calibri"/>
        </w:rPr>
        <w:t xml:space="preserve">en az </w:t>
      </w:r>
      <w:r>
        <w:rPr>
          <w:rFonts w:eastAsia="Calibri"/>
        </w:rPr>
        <w:t>3</w:t>
      </w:r>
      <w:r w:rsidRPr="00D71CAF">
        <w:rPr>
          <w:rFonts w:eastAsia="Calibri"/>
        </w:rPr>
        <w:t xml:space="preserve"> (</w:t>
      </w:r>
      <w:r>
        <w:rPr>
          <w:rFonts w:eastAsia="Calibri"/>
        </w:rPr>
        <w:t>üç</w:t>
      </w:r>
      <w:r w:rsidRPr="00D71CAF">
        <w:rPr>
          <w:rFonts w:eastAsia="Calibri"/>
        </w:rPr>
        <w:t>) kişisel etkinlikte (sergi, bienal, gösteri, dinleti, konser, festival, gösterim) bulunmak.</w:t>
      </w:r>
    </w:p>
    <w:p w:rsidR="00823EF2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e. Bilimsel çalışmalarına yapılan atıflardan toplamda 300 (üç yüz) puan almış olmak. </w:t>
      </w:r>
    </w:p>
    <w:p w:rsidR="00B85115" w:rsidRDefault="00B85115" w:rsidP="00823EF2">
      <w:pPr>
        <w:tabs>
          <w:tab w:val="left" w:pos="300"/>
        </w:tabs>
        <w:ind w:left="709" w:right="-22"/>
        <w:rPr>
          <w:rFonts w:eastAsia="Calibri"/>
        </w:rPr>
      </w:pPr>
    </w:p>
    <w:p w:rsidR="00823EF2" w:rsidRPr="00820845" w:rsidRDefault="00823EF2" w:rsidP="00820845">
      <w:pPr>
        <w:pStyle w:val="ListeParagraf"/>
        <w:widowControl/>
        <w:numPr>
          <w:ilvl w:val="0"/>
          <w:numId w:val="2"/>
        </w:numPr>
        <w:tabs>
          <w:tab w:val="clear" w:pos="567"/>
        </w:tabs>
        <w:adjustRightInd/>
        <w:ind w:left="284" w:right="-23" w:hanging="284"/>
        <w:contextualSpacing/>
        <w:jc w:val="left"/>
        <w:textAlignment w:val="auto"/>
        <w:rPr>
          <w:b/>
        </w:rPr>
      </w:pPr>
      <w:r w:rsidRPr="00820845">
        <w:rPr>
          <w:b/>
          <w:bCs/>
        </w:rPr>
        <w:t>PROFESÖR KADROSUNA ATANMA KOŞULLARI</w:t>
      </w:r>
    </w:p>
    <w:p w:rsidR="00823EF2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709"/>
        </w:tabs>
        <w:adjustRightInd/>
        <w:ind w:left="709" w:right="-23" w:hanging="709"/>
        <w:contextualSpacing/>
        <w:textAlignment w:val="auto"/>
        <w:rPr>
          <w:rFonts w:eastAsia="Calibri"/>
        </w:rPr>
      </w:pPr>
      <w:r>
        <w:rPr>
          <w:rFonts w:eastAsia="Calibri"/>
        </w:rPr>
        <w:t xml:space="preserve">Başarılı olduğu </w:t>
      </w:r>
      <w:r w:rsidRPr="009561EE">
        <w:rPr>
          <w:rFonts w:eastAsia="Calibri"/>
        </w:rPr>
        <w:t xml:space="preserve">doçentlik bilimsel eser </w:t>
      </w:r>
      <w:r>
        <w:rPr>
          <w:rFonts w:eastAsia="Calibri"/>
        </w:rPr>
        <w:t>başvuru tarihinden</w:t>
      </w:r>
      <w:r w:rsidRPr="009561EE">
        <w:rPr>
          <w:rFonts w:eastAsia="Calibri"/>
        </w:rPr>
        <w:t xml:space="preserve"> sonra yapılan çalışmalarla;</w:t>
      </w:r>
      <w:r w:rsidRPr="009561EE">
        <w:rPr>
          <w:rFonts w:eastAsia="Calibri"/>
          <w:b/>
          <w:bCs/>
        </w:rPr>
        <w:t xml:space="preserve"> </w:t>
      </w:r>
      <w:r w:rsidRPr="007A05D1">
        <w:rPr>
          <w:rFonts w:eastAsia="Calibri"/>
        </w:rPr>
        <w:t>yürürlükteki</w:t>
      </w:r>
      <w:r>
        <w:rPr>
          <w:rFonts w:eastAsia="Calibri"/>
        </w:rPr>
        <w:t xml:space="preserve"> </w:t>
      </w:r>
      <w:r w:rsidRPr="009561EE">
        <w:rPr>
          <w:rFonts w:eastAsia="Calibri"/>
        </w:rPr>
        <w:t>doçentlik başvuru koşullarını (adayın lisansüstü, uzmanlık tezi veya sanatta yeterlik çalışmasından yayın yapma ve ULAKBİM tarafından taranan ulusal hakemli dergilerde yayımlanmış makale koşulları hariç) ÜAK puanlamasına göre yeniden sağlamak.</w:t>
      </w:r>
    </w:p>
    <w:p w:rsidR="00823EF2" w:rsidRPr="0014026A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709"/>
        </w:tabs>
        <w:adjustRightInd/>
        <w:ind w:left="709" w:right="-23" w:hanging="709"/>
        <w:contextualSpacing/>
        <w:textAlignment w:val="auto"/>
        <w:rPr>
          <w:rFonts w:eastAsia="Calibri"/>
        </w:rPr>
      </w:pPr>
      <w:r w:rsidRPr="00290669">
        <w:rPr>
          <w:sz w:val="23"/>
          <w:szCs w:val="23"/>
        </w:rPr>
        <w:t xml:space="preserve">ÜAK tarafından doçentlik başvurusunda kabul edilen yabancı dil sınavlarının birinden </w:t>
      </w:r>
      <w:r>
        <w:rPr>
          <w:sz w:val="23"/>
          <w:szCs w:val="23"/>
        </w:rPr>
        <w:t>en az 65 (altmış beş) puan almış olmak</w:t>
      </w:r>
      <w:r w:rsidRPr="00290669">
        <w:rPr>
          <w:sz w:val="23"/>
          <w:szCs w:val="23"/>
        </w:rPr>
        <w:t>.</w:t>
      </w:r>
      <w:r w:rsidRPr="0014026A">
        <w:rPr>
          <w:sz w:val="23"/>
          <w:szCs w:val="23"/>
        </w:rPr>
        <w:t xml:space="preserve"> </w:t>
      </w:r>
    </w:p>
    <w:p w:rsidR="00823EF2" w:rsidRPr="005E6468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709"/>
        </w:tabs>
        <w:adjustRightInd/>
        <w:ind w:left="709" w:right="-23" w:hanging="709"/>
        <w:contextualSpacing/>
        <w:textAlignment w:val="auto"/>
        <w:rPr>
          <w:rFonts w:eastAsia="Calibri"/>
        </w:rPr>
      </w:pPr>
      <w:r w:rsidRPr="009561EE">
        <w:rPr>
          <w:sz w:val="23"/>
          <w:szCs w:val="23"/>
        </w:rPr>
        <w:t xml:space="preserve">ÜAK tarafından oluşturulan jürilerce yapılan </w:t>
      </w:r>
      <w:r>
        <w:rPr>
          <w:sz w:val="23"/>
          <w:szCs w:val="23"/>
        </w:rPr>
        <w:t xml:space="preserve">doçentlik </w:t>
      </w:r>
      <w:r w:rsidRPr="009561EE">
        <w:rPr>
          <w:sz w:val="23"/>
          <w:szCs w:val="23"/>
        </w:rPr>
        <w:t>sözlü sınavı</w:t>
      </w:r>
      <w:r>
        <w:rPr>
          <w:sz w:val="23"/>
          <w:szCs w:val="23"/>
        </w:rPr>
        <w:t xml:space="preserve">nı başarmış olmak </w:t>
      </w:r>
    </w:p>
    <w:p w:rsidR="00823EF2" w:rsidRPr="00D02741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709"/>
        </w:tabs>
        <w:adjustRightInd/>
        <w:ind w:left="709" w:right="-23" w:hanging="709"/>
        <w:contextualSpacing/>
        <w:textAlignment w:val="auto"/>
        <w:rPr>
          <w:rFonts w:eastAsia="Calibri"/>
        </w:rPr>
      </w:pPr>
      <w:r>
        <w:rPr>
          <w:sz w:val="23"/>
          <w:szCs w:val="23"/>
        </w:rPr>
        <w:t xml:space="preserve">Doçentlik unvanını aldıktan sonra en </w:t>
      </w:r>
      <w:r w:rsidRPr="00D02741">
        <w:rPr>
          <w:sz w:val="23"/>
          <w:szCs w:val="23"/>
        </w:rPr>
        <w:t xml:space="preserve">az 5 (beş) yıl süre ile üniversitelerde </w:t>
      </w:r>
      <w:r>
        <w:rPr>
          <w:sz w:val="23"/>
          <w:szCs w:val="23"/>
        </w:rPr>
        <w:t xml:space="preserve">çalışmış </w:t>
      </w:r>
      <w:r w:rsidRPr="00D02741">
        <w:rPr>
          <w:sz w:val="23"/>
          <w:szCs w:val="23"/>
        </w:rPr>
        <w:t>olmak.</w:t>
      </w:r>
    </w:p>
    <w:p w:rsidR="00823EF2" w:rsidRPr="00D02741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</w:tabs>
        <w:adjustRightInd/>
        <w:ind w:left="709" w:right="-22" w:hanging="709"/>
        <w:contextualSpacing/>
        <w:textAlignment w:val="auto"/>
        <w:rPr>
          <w:rFonts w:eastAsia="Calibri"/>
          <w:b/>
          <w:bCs/>
        </w:rPr>
      </w:pPr>
      <w:r w:rsidRPr="00D02741">
        <w:rPr>
          <w:i/>
          <w:iCs/>
        </w:rPr>
        <w:t>ESOGÜ Puan Tablosu</w:t>
      </w:r>
      <w:r w:rsidRPr="00D02741">
        <w:t>’nda</w:t>
      </w:r>
      <w:r w:rsidRPr="00D02741">
        <w:rPr>
          <w:i/>
          <w:iCs/>
        </w:rPr>
        <w:t xml:space="preserve"> </w:t>
      </w:r>
      <w:r w:rsidRPr="00D02741">
        <w:t xml:space="preserve">belirtilen etkinliklerden </w:t>
      </w:r>
      <w:r>
        <w:t xml:space="preserve">doçentlik başvuru aşaması sonrası çalışmalarıyla </w:t>
      </w:r>
      <w:r w:rsidRPr="00D02741">
        <w:t xml:space="preserve">toplamda en az </w:t>
      </w:r>
      <w:r>
        <w:rPr>
          <w:b/>
          <w:bCs/>
        </w:rPr>
        <w:t>3</w:t>
      </w:r>
      <w:r w:rsidRPr="00D02741">
        <w:rPr>
          <w:b/>
          <w:bCs/>
        </w:rPr>
        <w:t>00</w:t>
      </w:r>
      <w:r w:rsidRPr="00D02741">
        <w:t xml:space="preserve"> </w:t>
      </w:r>
      <w:r w:rsidRPr="00D02741">
        <w:rPr>
          <w:b/>
        </w:rPr>
        <w:t>(</w:t>
      </w:r>
      <w:r>
        <w:rPr>
          <w:b/>
        </w:rPr>
        <w:t>üç</w:t>
      </w:r>
      <w:r w:rsidRPr="00D02741">
        <w:rPr>
          <w:b/>
        </w:rPr>
        <w:t xml:space="preserve"> yüz)</w:t>
      </w:r>
      <w:r w:rsidRPr="00D02741">
        <w:t xml:space="preserve"> puana sahip olmak.</w:t>
      </w:r>
    </w:p>
    <w:p w:rsidR="00823EF2" w:rsidRPr="00D02741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851"/>
        </w:tabs>
        <w:adjustRightInd/>
        <w:ind w:left="709" w:right="-23" w:hanging="709"/>
        <w:contextualSpacing/>
        <w:textAlignment w:val="auto"/>
        <w:rPr>
          <w:rFonts w:eastAsia="Calibri"/>
        </w:rPr>
      </w:pPr>
      <w:r w:rsidRPr="00D02741">
        <w:rPr>
          <w:rFonts w:eastAsia="Calibri"/>
        </w:rPr>
        <w:t xml:space="preserve">Aşağıdaki </w:t>
      </w:r>
      <w:r>
        <w:rPr>
          <w:rFonts w:eastAsia="Calibri"/>
        </w:rPr>
        <w:t>şartlar</w:t>
      </w:r>
      <w:r w:rsidRPr="00D02741">
        <w:rPr>
          <w:rFonts w:eastAsia="Calibri"/>
        </w:rPr>
        <w:t>dan en az birini sağlamış olmak;</w:t>
      </w:r>
    </w:p>
    <w:p w:rsidR="00823EF2" w:rsidRPr="00624F23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a. </w:t>
      </w:r>
      <w:r w:rsidRPr="00624F23">
        <w:rPr>
          <w:rFonts w:eastAsia="Calibri"/>
        </w:rPr>
        <w:t xml:space="preserve">Doçentlik unvanını aldıktan sonra danışmanlığında en az 3 (üç) yüksek lisans veya 2 (iki) doktora tezi/sanatta yeterlik veya 1 (bir) yüksek lisans ve 1 (bir) doktora/sanatta yeterlik tezi tamamlatmış olmak; Tıp Fakültesi ve Diş Hekimliği Fakültesinde en az 1 (bir) uzmanlık tezi tamamlatmış olmak. </w:t>
      </w:r>
    </w:p>
    <w:p w:rsidR="00823EF2" w:rsidRPr="009561EE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b. </w:t>
      </w:r>
      <w:r w:rsidRPr="00624F23">
        <w:rPr>
          <w:rFonts w:eastAsia="Calibri"/>
        </w:rPr>
        <w:t xml:space="preserve">(i) Doçentlik unvanını aldıktan sonra </w:t>
      </w:r>
      <w:r>
        <w:rPr>
          <w:rFonts w:eastAsia="Calibri"/>
        </w:rPr>
        <w:t>TÜBİTAK, TÜBA, AB</w:t>
      </w:r>
      <w:r w:rsidRPr="00624F23">
        <w:rPr>
          <w:rFonts w:eastAsia="Calibri"/>
        </w:rPr>
        <w:t xml:space="preserve"> veya eşdeğer kurumlarca desteklenen ya da ilgili bakanlıklar kapsamındaki projelerde proje yöneticisi olarak en az 2 (iki) farklı proje başvurusunda bulunmuş ve panelde bilimsel değerlendirmeye alınmış olmak veya en az 1 (bir) devam eden veya tamamlanmış projede yürütücü olarak görev almak veya </w:t>
      </w:r>
      <w:r w:rsidRPr="009561EE">
        <w:rPr>
          <w:rFonts w:eastAsia="Calibri"/>
        </w:rPr>
        <w:t>(ii) Yüksek Öğretim Kurumları tarafından desteklenen yurtdışı görevlendirme projeleri hariç</w:t>
      </w:r>
      <w:r>
        <w:rPr>
          <w:rFonts w:eastAsia="Calibri"/>
        </w:rPr>
        <w:t>, (</w:t>
      </w:r>
      <w:r w:rsidRPr="009561EE">
        <w:rPr>
          <w:rFonts w:eastAsia="Calibri"/>
        </w:rPr>
        <w:t>ESOGÜ BAP-B, C2</w:t>
      </w:r>
      <w:r>
        <w:rPr>
          <w:rFonts w:eastAsia="Calibri"/>
        </w:rPr>
        <w:t xml:space="preserve">, C3 tipi projesi veya eşdeğeri) </w:t>
      </w:r>
      <w:r w:rsidRPr="009561EE">
        <w:rPr>
          <w:rFonts w:eastAsia="Calibri"/>
        </w:rPr>
        <w:t>başarıyla tamamlanmış projelerde 1 (bir) kez yürütücü olarak görev almak.</w:t>
      </w:r>
    </w:p>
    <w:p w:rsidR="00820845" w:rsidRDefault="00823EF2" w:rsidP="00823EF2">
      <w:pPr>
        <w:tabs>
          <w:tab w:val="left" w:pos="720"/>
        </w:tabs>
        <w:ind w:left="709" w:right="-22"/>
      </w:pPr>
      <w:r>
        <w:rPr>
          <w:i/>
          <w:iCs/>
        </w:rPr>
        <w:t xml:space="preserve">c. </w:t>
      </w:r>
      <w:r w:rsidRPr="00624F23">
        <w:rPr>
          <w:i/>
          <w:iCs/>
        </w:rPr>
        <w:t>ESOGÜ Puan Tablosu</w:t>
      </w:r>
      <w:r w:rsidRPr="00624F23">
        <w:t>’nda</w:t>
      </w:r>
      <w:r w:rsidRPr="00624F23">
        <w:rPr>
          <w:i/>
          <w:iCs/>
        </w:rPr>
        <w:t xml:space="preserve"> </w:t>
      </w:r>
      <w:r w:rsidRPr="00624F23">
        <w:t xml:space="preserve">belirtilen etkinliklerden doçentlik başvuru aşaması sonrası çalışmalarıyla </w:t>
      </w:r>
      <w:r w:rsidRPr="00BC0B17">
        <w:t>Madde 5.5 dahil</w:t>
      </w:r>
      <w:r w:rsidRPr="00624F23">
        <w:t xml:space="preserve"> toplamda en az </w:t>
      </w:r>
      <w:r w:rsidRPr="00624F23">
        <w:rPr>
          <w:b/>
          <w:bCs/>
        </w:rPr>
        <w:t>450</w:t>
      </w:r>
      <w:r w:rsidRPr="00624F23">
        <w:t xml:space="preserve"> </w:t>
      </w:r>
      <w:r w:rsidRPr="00624F23">
        <w:rPr>
          <w:b/>
        </w:rPr>
        <w:t>(dört yüz elli)</w:t>
      </w:r>
      <w:r w:rsidRPr="00624F23">
        <w:t xml:space="preserve"> puana sahip olmak. </w:t>
      </w:r>
    </w:p>
    <w:p w:rsidR="00823EF2" w:rsidRDefault="00823EF2" w:rsidP="00823EF2">
      <w:pPr>
        <w:tabs>
          <w:tab w:val="left" w:pos="720"/>
        </w:tabs>
        <w:ind w:left="709" w:right="-22"/>
        <w:rPr>
          <w:rFonts w:eastAsia="Calibri"/>
        </w:rPr>
      </w:pPr>
      <w:r w:rsidRPr="00624F23">
        <w:rPr>
          <w:rFonts w:eastAsia="Calibri"/>
        </w:rPr>
        <w:t>Not: Madde 5.6c kullanılması durumunda Madde 5.7ç kullanılamaz.</w:t>
      </w:r>
    </w:p>
    <w:p w:rsidR="00820845" w:rsidRDefault="00820845" w:rsidP="00823EF2">
      <w:pPr>
        <w:tabs>
          <w:tab w:val="left" w:pos="720"/>
        </w:tabs>
        <w:ind w:left="709" w:right="-22"/>
        <w:rPr>
          <w:rFonts w:eastAsia="Calibri"/>
        </w:rPr>
      </w:pPr>
    </w:p>
    <w:p w:rsidR="00820845" w:rsidRPr="00624F23" w:rsidRDefault="00820845" w:rsidP="00823EF2">
      <w:pPr>
        <w:tabs>
          <w:tab w:val="left" w:pos="720"/>
        </w:tabs>
        <w:ind w:left="709" w:right="-22"/>
        <w:rPr>
          <w:rFonts w:eastAsia="Calibri"/>
        </w:rPr>
      </w:pPr>
    </w:p>
    <w:p w:rsidR="00823EF2" w:rsidRPr="009561EE" w:rsidRDefault="00823EF2" w:rsidP="00DD4A6B">
      <w:pPr>
        <w:pStyle w:val="ListeParagraf"/>
        <w:widowControl/>
        <w:numPr>
          <w:ilvl w:val="1"/>
          <w:numId w:val="6"/>
        </w:numPr>
        <w:tabs>
          <w:tab w:val="clear" w:pos="567"/>
          <w:tab w:val="left" w:pos="720"/>
        </w:tabs>
        <w:adjustRightInd/>
        <w:ind w:left="709" w:right="-22" w:hanging="709"/>
        <w:contextualSpacing/>
        <w:textAlignment w:val="auto"/>
        <w:rPr>
          <w:rFonts w:eastAsia="Calibri"/>
        </w:rPr>
      </w:pPr>
      <w:r>
        <w:rPr>
          <w:rFonts w:eastAsia="Calibri"/>
        </w:rPr>
        <w:t>Aşağıdaki şartlar</w:t>
      </w:r>
      <w:r w:rsidRPr="009561EE">
        <w:rPr>
          <w:rFonts w:eastAsia="Calibri"/>
        </w:rPr>
        <w:t>dan en az birini sağlamış olmak;</w:t>
      </w:r>
    </w:p>
    <w:p w:rsidR="00823EF2" w:rsidRPr="00605D94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a. </w:t>
      </w:r>
      <w:r w:rsidRPr="00605D94">
        <w:rPr>
          <w:rFonts w:eastAsia="Calibri"/>
        </w:rPr>
        <w:t>Doçentlik unvanını aldıktan sonra yurtdışında ilgili veya görevlendirildiği bilim alanında toplamda en az 6 (altı) ay süre ile bir Yükseköğretim veya Araştırma Kurumunda çalışmış veya araştırmalarda bulunmuş olmak.</w:t>
      </w:r>
    </w:p>
    <w:p w:rsidR="00823EF2" w:rsidRPr="00605D94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b. </w:t>
      </w:r>
      <w:r w:rsidRPr="00605D94">
        <w:rPr>
          <w:rFonts w:eastAsia="Calibri"/>
        </w:rPr>
        <w:t>Lisansüstü tezlerden üretilenler hariç olmak koşulu ile Doçentlik unvanını aldıktan sonra alanında en az 1 (bir) (ulusal veya uluslararası) kitap/kitap bölümü yazmak veya alanında (u</w:t>
      </w:r>
      <w:r>
        <w:rPr>
          <w:rFonts w:eastAsia="Calibri"/>
        </w:rPr>
        <w:t>lusal veya uluslararası) patent</w:t>
      </w:r>
      <w:r w:rsidRPr="00605D94">
        <w:rPr>
          <w:rFonts w:eastAsia="Calibri"/>
        </w:rPr>
        <w:t>/faydalı buluş sahibi olmak.</w:t>
      </w:r>
    </w:p>
    <w:p w:rsidR="00823EF2" w:rsidRPr="00605D94" w:rsidRDefault="00823EF2" w:rsidP="00823EF2">
      <w:pPr>
        <w:tabs>
          <w:tab w:val="left" w:pos="300"/>
        </w:tabs>
        <w:ind w:left="709" w:right="-23"/>
        <w:rPr>
          <w:rFonts w:eastAsia="Calibri"/>
        </w:rPr>
      </w:pPr>
      <w:r>
        <w:rPr>
          <w:rFonts w:eastAsia="Calibri"/>
        </w:rPr>
        <w:t xml:space="preserve">c. </w:t>
      </w:r>
      <w:r w:rsidRPr="00605D94">
        <w:rPr>
          <w:rFonts w:eastAsia="Calibri"/>
        </w:rPr>
        <w:t>Doçentlik unvanını aldıktan sonra Teknoloji Geliştirme Bölgelerinde en az 2 (iki) yıl faaliyet gösteren şirket sahibi (veya en az %50 ortağı) olmak.</w:t>
      </w:r>
    </w:p>
    <w:p w:rsidR="00820845" w:rsidRDefault="00823EF2" w:rsidP="00823EF2">
      <w:pPr>
        <w:ind w:left="709" w:right="-23"/>
      </w:pPr>
      <w:r w:rsidRPr="000A20D4">
        <w:rPr>
          <w:rFonts w:eastAsia="Calibri"/>
        </w:rPr>
        <w:t>ç</w:t>
      </w:r>
      <w:r>
        <w:rPr>
          <w:rFonts w:eastAsia="Calibri"/>
        </w:rPr>
        <w:t>.</w:t>
      </w:r>
      <w:r w:rsidRPr="000A20D4">
        <w:rPr>
          <w:rFonts w:eastAsia="Calibri"/>
        </w:rPr>
        <w:t xml:space="preserve"> </w:t>
      </w:r>
      <w:r w:rsidRPr="000A20D4">
        <w:rPr>
          <w:i/>
          <w:iCs/>
        </w:rPr>
        <w:t>ESOGÜ Puan Tablosu</w:t>
      </w:r>
      <w:r w:rsidRPr="000A20D4">
        <w:t>’nda</w:t>
      </w:r>
      <w:r w:rsidRPr="000A20D4">
        <w:rPr>
          <w:i/>
          <w:iCs/>
        </w:rPr>
        <w:t xml:space="preserve"> </w:t>
      </w:r>
      <w:r w:rsidRPr="000A20D4">
        <w:t>belirtilen etkinliklerden doçentlik başvuru aşaması sonrası</w:t>
      </w:r>
      <w:r>
        <w:t xml:space="preserve"> çalışmalarıyla </w:t>
      </w:r>
      <w:r w:rsidRPr="00BC0B17">
        <w:t>Madde 5.5 dahil</w:t>
      </w:r>
      <w:r w:rsidRPr="00631701">
        <w:t xml:space="preserve"> </w:t>
      </w:r>
      <w:r w:rsidRPr="000A20D4">
        <w:t xml:space="preserve">toplamda en az </w:t>
      </w:r>
      <w:r w:rsidRPr="000A20D4">
        <w:rPr>
          <w:b/>
          <w:bCs/>
        </w:rPr>
        <w:t>450</w:t>
      </w:r>
      <w:r w:rsidRPr="000A20D4">
        <w:t xml:space="preserve"> </w:t>
      </w:r>
      <w:r w:rsidRPr="000A20D4">
        <w:rPr>
          <w:b/>
        </w:rPr>
        <w:t>(dört yüz elli)</w:t>
      </w:r>
      <w:r w:rsidRPr="000A20D4">
        <w:t xml:space="preserve"> puana sahip olmak. </w:t>
      </w:r>
    </w:p>
    <w:p w:rsidR="00823EF2" w:rsidRPr="000A20D4" w:rsidRDefault="00823EF2" w:rsidP="00823EF2">
      <w:pPr>
        <w:ind w:left="709" w:right="-23"/>
        <w:rPr>
          <w:rFonts w:eastAsia="Calibri"/>
        </w:rPr>
      </w:pPr>
      <w:r w:rsidRPr="000A20D4">
        <w:rPr>
          <w:rFonts w:eastAsia="Calibri"/>
        </w:rPr>
        <w:t>Not: Madde 5.7ç kullanılması durumunda Madde 5.6c kullanılamaz.</w:t>
      </w:r>
    </w:p>
    <w:p w:rsidR="00823EF2" w:rsidRDefault="00823EF2" w:rsidP="00823EF2">
      <w:pPr>
        <w:tabs>
          <w:tab w:val="left" w:pos="72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d. </w:t>
      </w:r>
      <w:r w:rsidRPr="00195EE8">
        <w:rPr>
          <w:rFonts w:eastAsia="Calibri"/>
        </w:rPr>
        <w:t xml:space="preserve">Sanat, tasarım ve konservatuvar alanlarında özgün sanat eserleri, tasarımlar ya da yorum çalışmalarıyla yurt içinde/dışında tanınmış müze, kültür merkezi, sergi salonu ve sanat galerilerinde </w:t>
      </w:r>
      <w:r>
        <w:rPr>
          <w:rFonts w:eastAsia="Calibri"/>
        </w:rPr>
        <w:t xml:space="preserve">en az </w:t>
      </w:r>
      <w:r w:rsidRPr="006A72CB">
        <w:rPr>
          <w:rFonts w:eastAsia="Calibri"/>
        </w:rPr>
        <w:t>4 (dört) kişisel</w:t>
      </w:r>
      <w:r w:rsidRPr="00195EE8">
        <w:rPr>
          <w:rFonts w:eastAsia="Calibri"/>
        </w:rPr>
        <w:t xml:space="preserve"> etkinlikte (sergi, bienal, gösteri, dinleti, konser, festival, gösterim) bulunmak.</w:t>
      </w:r>
    </w:p>
    <w:p w:rsidR="00823EF2" w:rsidRDefault="00823EF2" w:rsidP="00823EF2">
      <w:pPr>
        <w:tabs>
          <w:tab w:val="left" w:pos="300"/>
        </w:tabs>
        <w:ind w:left="709" w:right="-22"/>
        <w:rPr>
          <w:rFonts w:eastAsia="Calibri"/>
        </w:rPr>
      </w:pPr>
      <w:r>
        <w:rPr>
          <w:rFonts w:eastAsia="Calibri"/>
        </w:rPr>
        <w:t xml:space="preserve">e. Bilimsel çalışmalarına yapılan atıflardan toplamda 500 (beş yüz) puan almış olmak. </w:t>
      </w:r>
    </w:p>
    <w:p w:rsidR="00334B12" w:rsidRDefault="00334B12" w:rsidP="00823EF2">
      <w:pPr>
        <w:tabs>
          <w:tab w:val="left" w:pos="300"/>
        </w:tabs>
        <w:ind w:left="709" w:right="-22"/>
        <w:rPr>
          <w:rFonts w:eastAsia="Calibri"/>
        </w:rPr>
      </w:pPr>
    </w:p>
    <w:p w:rsidR="00823EF2" w:rsidRPr="00D02741" w:rsidRDefault="00823EF2" w:rsidP="00823EF2">
      <w:pPr>
        <w:ind w:right="-22"/>
        <w:jc w:val="center"/>
      </w:pPr>
      <w:r w:rsidRPr="00D02741">
        <w:rPr>
          <w:b/>
          <w:bCs/>
        </w:rPr>
        <w:t>ESKİŞEHİR OSMANGAZİ ÜNİVERSİTESİ AKADEMİK</w:t>
      </w:r>
    </w:p>
    <w:p w:rsidR="00823EF2" w:rsidRPr="00D02741" w:rsidRDefault="00823EF2" w:rsidP="00823EF2">
      <w:pPr>
        <w:spacing w:line="160" w:lineRule="exact"/>
        <w:ind w:right="-22"/>
      </w:pPr>
    </w:p>
    <w:p w:rsidR="00823EF2" w:rsidRDefault="00823EF2" w:rsidP="00B85115">
      <w:pPr>
        <w:ind w:left="426" w:right="20"/>
        <w:jc w:val="center"/>
      </w:pPr>
      <w:r w:rsidRPr="00BC0B17">
        <w:rPr>
          <w:b/>
          <w:bCs/>
        </w:rPr>
        <w:t>YÜKSELTİLME VE ATANMA İLKELERİ</w:t>
      </w:r>
      <w:r w:rsidRPr="007E5631">
        <w:rPr>
          <w:b/>
          <w:bCs/>
        </w:rPr>
        <w:t xml:space="preserve"> PUAN TABLOSU</w:t>
      </w:r>
    </w:p>
    <w:p w:rsidR="00B85115" w:rsidRDefault="00B85115" w:rsidP="00B85115">
      <w:pPr>
        <w:ind w:left="426" w:right="20"/>
        <w:jc w:val="center"/>
      </w:pPr>
    </w:p>
    <w:tbl>
      <w:tblPr>
        <w:tblStyle w:val="TabloKlavuzu"/>
        <w:tblpPr w:leftFromText="141" w:rightFromText="141" w:vertAnchor="text" w:tblpX="5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59"/>
        <w:gridCol w:w="8015"/>
        <w:gridCol w:w="966"/>
      </w:tblGrid>
      <w:tr w:rsidR="00823EF2" w:rsidRPr="00C2379A" w:rsidTr="00820845">
        <w:tc>
          <w:tcPr>
            <w:tcW w:w="659" w:type="dxa"/>
            <w:vAlign w:val="bottom"/>
          </w:tcPr>
          <w:p w:rsidR="00823EF2" w:rsidRPr="00BA007D" w:rsidRDefault="00823EF2" w:rsidP="00820845">
            <w:pPr>
              <w:ind w:left="-23"/>
              <w:jc w:val="center"/>
              <w:rPr>
                <w:b/>
              </w:rPr>
            </w:pPr>
            <w:r w:rsidRPr="00BA007D">
              <w:rPr>
                <w:rFonts w:eastAsia="Arial"/>
                <w:b/>
                <w:bCs/>
              </w:rPr>
              <w:t>NO</w:t>
            </w:r>
          </w:p>
        </w:tc>
        <w:tc>
          <w:tcPr>
            <w:tcW w:w="8015" w:type="dxa"/>
            <w:vAlign w:val="bottom"/>
          </w:tcPr>
          <w:p w:rsidR="00823EF2" w:rsidRPr="00C2379A" w:rsidRDefault="00823EF2" w:rsidP="00820845">
            <w:pPr>
              <w:jc w:val="center"/>
            </w:pPr>
            <w:r w:rsidRPr="00C2379A">
              <w:rPr>
                <w:rFonts w:eastAsia="Arial"/>
                <w:b/>
                <w:bCs/>
              </w:rPr>
              <w:t>BİLİMSEL FAALİYET TÜRÜ</w:t>
            </w:r>
          </w:p>
        </w:tc>
        <w:tc>
          <w:tcPr>
            <w:tcW w:w="966" w:type="dxa"/>
            <w:vAlign w:val="center"/>
          </w:tcPr>
          <w:p w:rsidR="00823EF2" w:rsidRPr="00C2379A" w:rsidRDefault="00823EF2" w:rsidP="00820845">
            <w:pPr>
              <w:ind w:left="-23" w:right="-55"/>
              <w:jc w:val="center"/>
              <w:rPr>
                <w:b/>
              </w:rPr>
            </w:pPr>
            <w:r w:rsidRPr="00C2379A">
              <w:rPr>
                <w:rFonts w:eastAsia="Arial"/>
                <w:b/>
                <w:bCs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823EF2" w:rsidRPr="00C2379A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823EF2" w:rsidRPr="00C2379A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C2379A">
              <w:rPr>
                <w:rFonts w:eastAsia="Arial"/>
                <w:b/>
                <w:sz w:val="24"/>
                <w:szCs w:val="24"/>
              </w:rPr>
              <w:t xml:space="preserve">ULUSLARARASI MAKALE: </w:t>
            </w:r>
          </w:p>
          <w:p w:rsidR="00823EF2" w:rsidRPr="00C2379A" w:rsidRDefault="00823EF2" w:rsidP="00820845">
            <w:pPr>
              <w:pStyle w:val="AralkYok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C2379A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Başvurulan bilim alanı ile ilgili olmak ve adayın lisansüstü/tıpta uzmanlık/sanatta yeterlik tezlerinden üretilmemiş olmak kaydıyla</w:t>
            </w:r>
          </w:p>
          <w:p w:rsidR="00823EF2" w:rsidRPr="00C2379A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C2379A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2379A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</w:p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1a.</w:t>
            </w:r>
          </w:p>
        </w:tc>
        <w:tc>
          <w:tcPr>
            <w:tcW w:w="8015" w:type="dxa"/>
            <w:vAlign w:val="bottom"/>
          </w:tcPr>
          <w:p w:rsidR="00823EF2" w:rsidRPr="00C2379A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Pr="00C2379A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SSCI, SCI, SCI-Expanded veya AHCI kapsamındaki dergilerde 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C2659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C2659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rFonts w:eastAsia="Arial"/>
                <w:b/>
                <w:w w:val="94"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1b.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alan indeksleri kapsamındaki dergilerde yayımlanmış makale</w:t>
            </w:r>
          </w:p>
          <w:p w:rsidR="00823EF2" w:rsidRPr="00C2379A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C2659" w:rsidRDefault="00823EF2" w:rsidP="00820845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0C2659"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1c.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Diğer uluslararası hakemli dergilerde</w:t>
            </w:r>
            <w:r>
              <w:rPr>
                <w:rFonts w:eastAsia="Arial"/>
                <w:sz w:val="24"/>
                <w:szCs w:val="24"/>
              </w:rPr>
              <w:t xml:space="preserve"> (sanat ve tasarım alanında tanınmış dergiler dahil) </w:t>
            </w:r>
            <w:r w:rsidRPr="00C2379A">
              <w:rPr>
                <w:rFonts w:eastAsia="Arial"/>
                <w:sz w:val="24"/>
                <w:szCs w:val="24"/>
              </w:rPr>
              <w:t>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C2659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C2659">
              <w:rPr>
                <w:rFonts w:eastAsia="Arial"/>
                <w:b/>
                <w:w w:val="97"/>
                <w:sz w:val="24"/>
                <w:szCs w:val="24"/>
              </w:rPr>
              <w:t>12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1071FC" w:rsidRDefault="001071FC" w:rsidP="00820845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</w:p>
          <w:p w:rsidR="001071FC" w:rsidRDefault="001071FC" w:rsidP="00820845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</w:p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1ç.</w:t>
            </w:r>
          </w:p>
        </w:tc>
        <w:tc>
          <w:tcPr>
            <w:tcW w:w="8015" w:type="dxa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SSCI,  SCI,  SCI-Expanded veya AHCI kapsamındaki dergilerde yayımlanmış </w:t>
            </w:r>
            <w:r w:rsidRPr="00C2379A">
              <w:rPr>
                <w:rFonts w:eastAsia="Arial"/>
                <w:sz w:val="24"/>
                <w:szCs w:val="24"/>
              </w:rPr>
              <w:t>o</w:t>
            </w:r>
            <w:r>
              <w:rPr>
                <w:rFonts w:eastAsia="Arial"/>
                <w:sz w:val="24"/>
                <w:szCs w:val="24"/>
              </w:rPr>
              <w:t xml:space="preserve">lgu </w:t>
            </w:r>
            <w:r w:rsidRPr="00C2379A">
              <w:rPr>
                <w:rFonts w:eastAsia="Arial"/>
                <w:sz w:val="24"/>
                <w:szCs w:val="24"/>
              </w:rPr>
              <w:t>sunumu, derleme, editöre mektup, teknik not, özet, kitap kritiği ve benzeri yayınlar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071FC" w:rsidRDefault="001071FC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1071FC" w:rsidRDefault="001071FC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823EF2" w:rsidRPr="000C2659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C2659">
              <w:rPr>
                <w:b/>
                <w:sz w:val="24"/>
                <w:szCs w:val="24"/>
              </w:rPr>
              <w:t>5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1d.</w:t>
            </w:r>
          </w:p>
        </w:tc>
        <w:tc>
          <w:tcPr>
            <w:tcW w:w="8015" w:type="dxa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Diğer uluslararası hakemli dergilerde yayımlanmış olgu sunumu, derleme, editöre mektup, teknik not, özet, kitap kritiği ve benzeri yayınlar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C2659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C2659">
              <w:rPr>
                <w:b/>
                <w:sz w:val="24"/>
                <w:szCs w:val="24"/>
              </w:rPr>
              <w:t>3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2.</w:t>
            </w:r>
          </w:p>
        </w:tc>
        <w:tc>
          <w:tcPr>
            <w:tcW w:w="8015" w:type="dxa"/>
            <w:shd w:val="clear" w:color="auto" w:fill="C2D69B" w:themeFill="accent3" w:themeFillTint="99"/>
          </w:tcPr>
          <w:p w:rsidR="00823EF2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823EF2" w:rsidRPr="00C2379A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C2379A">
              <w:rPr>
                <w:rFonts w:eastAsia="Arial"/>
                <w:b/>
                <w:sz w:val="24"/>
                <w:szCs w:val="24"/>
              </w:rPr>
              <w:t xml:space="preserve">ULUSAL MAKALE: </w:t>
            </w:r>
          </w:p>
          <w:p w:rsidR="00823EF2" w:rsidRDefault="00823EF2" w:rsidP="00820845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C2379A">
              <w:rPr>
                <w:rFonts w:eastAsia="Arial"/>
                <w:b/>
                <w:i/>
                <w:iCs/>
                <w:sz w:val="24"/>
                <w:szCs w:val="24"/>
              </w:rPr>
              <w:t>Başvurulan bilim alanı ile ilgili olmak ve adayın lisansüstü̈/tıpta uzmanlık/sanatta yeterlik tezlerinden üretilmemiş olmak kaydıyla</w:t>
            </w:r>
          </w:p>
          <w:p w:rsidR="00823EF2" w:rsidRPr="00C2379A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C2379A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2379A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2a.</w:t>
            </w:r>
          </w:p>
        </w:tc>
        <w:tc>
          <w:tcPr>
            <w:tcW w:w="8015" w:type="dxa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ULAKBİM tarafından taranan ulusal hakemli dergilerde 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E80B4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80B45">
              <w:rPr>
                <w:b/>
                <w:sz w:val="24"/>
                <w:szCs w:val="24"/>
              </w:rPr>
              <w:t>8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2b.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ULAKBİM tarafından taranan ulusal hakemli dergilerde yayımlanmış olgu sunumu, derleme, editöre mektup, teknik not, özet, kitap kritiği ve benzeri yayınlar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E80B4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80B45">
              <w:rPr>
                <w:b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2c.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ULAKBİM kapsamı dışındaki diğer ulusal hakemli dergilerde yayımlanmış makale</w:t>
            </w:r>
          </w:p>
        </w:tc>
        <w:tc>
          <w:tcPr>
            <w:tcW w:w="966" w:type="dxa"/>
            <w:vAlign w:val="center"/>
          </w:tcPr>
          <w:p w:rsidR="00823EF2" w:rsidRPr="00E80B4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80B45">
              <w:rPr>
                <w:b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ç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E80B45">
              <w:rPr>
                <w:rFonts w:eastAsia="Arial"/>
                <w:sz w:val="24"/>
                <w:szCs w:val="24"/>
              </w:rPr>
              <w:t>ULAKBİM kapsamı dışındaki diğer ulusal hakemli dergilerde yayımlanmış olgu sunumu, derleme, editöre mektup, teknik not, özet, kitap kritiği ve benzeri yayınlar</w:t>
            </w:r>
          </w:p>
          <w:p w:rsidR="00823EF2" w:rsidRPr="00E80B45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E80B4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80B45">
              <w:rPr>
                <w:b/>
                <w:sz w:val="24"/>
                <w:szCs w:val="24"/>
              </w:rPr>
              <w:t>2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3.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823EF2" w:rsidRPr="001D1153" w:rsidRDefault="00823EF2" w:rsidP="00820845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1D1153">
              <w:rPr>
                <w:rFonts w:eastAsia="Arial"/>
                <w:b/>
                <w:sz w:val="24"/>
                <w:szCs w:val="24"/>
              </w:rPr>
              <w:t>TEZLERDEN ÜRETİLMİŞ YAYINLAR:</w:t>
            </w:r>
            <w:r w:rsidRPr="001D1153">
              <w:rPr>
                <w:rFonts w:eastAsia="Arial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23EF2" w:rsidRDefault="00823EF2" w:rsidP="00820845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1D1153">
              <w:rPr>
                <w:rFonts w:eastAsia="Arial"/>
                <w:b/>
                <w:i/>
                <w:iCs/>
                <w:sz w:val="24"/>
                <w:szCs w:val="24"/>
              </w:rPr>
              <w:t xml:space="preserve">Bu madde kapsamında (başvurulan bilim alanı ile ilgili olmak ve adayın lisansüstü/tıpta uzmanlık/sanatta yeterlik tezlerinden </w:t>
            </w:r>
            <w:r w:rsidRPr="001D1153">
              <w:rPr>
                <w:rFonts w:eastAsia="Arial"/>
                <w:b/>
                <w:i/>
                <w:iCs/>
                <w:sz w:val="24"/>
                <w:szCs w:val="24"/>
                <w:u w:val="single"/>
              </w:rPr>
              <w:t>üretilmiş</w:t>
            </w:r>
            <w:r w:rsidRPr="001D1153">
              <w:rPr>
                <w:rFonts w:eastAsia="Arial"/>
                <w:b/>
                <w:i/>
                <w:iCs/>
                <w:sz w:val="24"/>
                <w:szCs w:val="24"/>
              </w:rPr>
              <w:t xml:space="preserve"> olmak kaydıyla) puan alınabilir.</w:t>
            </w:r>
          </w:p>
          <w:p w:rsidR="00823EF2" w:rsidRPr="001D1153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1D1153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1D1153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3a.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SSCI, SCI, SCI-Expanded veya AHCI kapsamındaki dergilerde 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20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rFonts w:eastAsia="Arial"/>
                <w:b/>
                <w:w w:val="94"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3b.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AC0F84">
              <w:rPr>
                <w:rFonts w:eastAsia="Arial"/>
                <w:sz w:val="24"/>
                <w:szCs w:val="24"/>
              </w:rPr>
              <w:t>Uluslararası alan indeksleri kapsamındaki dergilerde yayımlanmış makale</w:t>
            </w: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15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3c.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Diğer uluslararası hakemli </w:t>
            </w:r>
            <w:r>
              <w:rPr>
                <w:rFonts w:eastAsia="Arial"/>
                <w:sz w:val="24"/>
                <w:szCs w:val="24"/>
              </w:rPr>
              <w:t xml:space="preserve">dergilerde </w:t>
            </w:r>
            <w:r w:rsidRPr="00C2379A">
              <w:rPr>
                <w:rFonts w:eastAsia="Arial"/>
                <w:sz w:val="24"/>
                <w:szCs w:val="24"/>
              </w:rPr>
              <w:t>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12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3ç.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hakemli dergilerde yayımlanmış makale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8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3d.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bilimsel toplantılarda sunulan sözl</w:t>
            </w:r>
            <w:r>
              <w:rPr>
                <w:rFonts w:eastAsia="Arial"/>
                <w:sz w:val="24"/>
                <w:szCs w:val="24"/>
              </w:rPr>
              <w:t>ü</w:t>
            </w:r>
            <w:r w:rsidRPr="00C2379A">
              <w:rPr>
                <w:rFonts w:eastAsia="Arial"/>
                <w:sz w:val="24"/>
                <w:szCs w:val="24"/>
              </w:rPr>
              <w:t xml:space="preserve"> bildiri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6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lastRenderedPageBreak/>
              <w:t>3e.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bilimsel toplantılarda sunulmuş sözl</w:t>
            </w:r>
            <w:r>
              <w:rPr>
                <w:rFonts w:eastAsia="Arial"/>
                <w:sz w:val="24"/>
                <w:szCs w:val="24"/>
              </w:rPr>
              <w:t>ü</w:t>
            </w:r>
            <w:r w:rsidRPr="00C2379A">
              <w:rPr>
                <w:rFonts w:eastAsia="Arial"/>
                <w:sz w:val="24"/>
                <w:szCs w:val="24"/>
              </w:rPr>
              <w:t xml:space="preserve"> bildiri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3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sz w:val="24"/>
                <w:szCs w:val="24"/>
              </w:rPr>
              <w:t>3f.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Uluslararası bilimsel toplantılarda sunulan poster bildirisi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sz w:val="24"/>
                <w:szCs w:val="24"/>
              </w:rPr>
              <w:t>3g.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Ulusal bilimsel toplantılarda sunulan poster bildirisi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2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3ğ.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Tanınmış uluslararası yayınevleri tarafından yayımlanmış kitap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sz w:val="24"/>
                <w:szCs w:val="24"/>
              </w:rPr>
              <w:t>3h.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Tanınmış uluslararası yayınevleri tarafından yayımlanmış kitap bölümü̈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C0F8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C0F84">
              <w:rPr>
                <w:b/>
                <w:sz w:val="24"/>
                <w:szCs w:val="24"/>
              </w:rPr>
              <w:t>8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sz w:val="24"/>
                <w:szCs w:val="24"/>
              </w:rPr>
              <w:t>3ı.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Tanınmış ulusal yayınevleri tarafından yayımlanmış kitap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B1B56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B1B56">
              <w:rPr>
                <w:b/>
                <w:sz w:val="24"/>
                <w:szCs w:val="24"/>
              </w:rPr>
              <w:t>6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b/>
                <w:sz w:val="24"/>
                <w:szCs w:val="24"/>
              </w:rPr>
              <w:t>3i.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sz w:val="24"/>
                <w:szCs w:val="24"/>
              </w:rPr>
              <w:t>Tanınmış ulusal yayınevleri tarafından yayımlanmış kitap bölüm</w:t>
            </w:r>
            <w:r>
              <w:rPr>
                <w:sz w:val="24"/>
                <w:szCs w:val="24"/>
              </w:rPr>
              <w:t>ü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0B1B56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B1B56">
              <w:rPr>
                <w:b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42746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7464">
              <w:rPr>
                <w:rFonts w:eastAsia="Arial"/>
                <w:b/>
                <w:w w:val="97"/>
                <w:sz w:val="24"/>
                <w:szCs w:val="24"/>
              </w:rPr>
              <w:t>4.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823EF2" w:rsidRPr="00427464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427464">
              <w:rPr>
                <w:rFonts w:eastAsia="Arial"/>
                <w:b/>
                <w:sz w:val="24"/>
                <w:szCs w:val="24"/>
              </w:rPr>
              <w:t xml:space="preserve">KİTAP: </w:t>
            </w:r>
          </w:p>
          <w:p w:rsidR="00823EF2" w:rsidRPr="00427464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i/>
                <w:iCs/>
                <w:sz w:val="24"/>
                <w:szCs w:val="24"/>
              </w:rPr>
              <w:t xml:space="preserve">Bu madde kapsamında başvurulan bilim </w:t>
            </w:r>
            <w:r w:rsidRPr="00427464">
              <w:rPr>
                <w:rFonts w:eastAsia="Arial"/>
                <w:b/>
                <w:i/>
                <w:iCs/>
                <w:sz w:val="24"/>
                <w:szCs w:val="24"/>
              </w:rPr>
              <w:t xml:space="preserve">alanı ile ilgili olmak ve lisansüstü/tıpta uzmanlık/sanatta yeterlik tezlerinden </w:t>
            </w:r>
            <w:r w:rsidRPr="00427464">
              <w:rPr>
                <w:rFonts w:eastAsia="Arial"/>
                <w:b/>
                <w:i/>
                <w:iCs/>
                <w:sz w:val="24"/>
                <w:szCs w:val="24"/>
                <w:u w:val="single"/>
              </w:rPr>
              <w:t>üretilmemiş</w:t>
            </w:r>
            <w:r w:rsidRPr="00427464">
              <w:rPr>
                <w:rFonts w:eastAsia="Arial"/>
                <w:b/>
                <w:i/>
                <w:iCs/>
                <w:sz w:val="24"/>
                <w:szCs w:val="24"/>
              </w:rPr>
              <w:t xml:space="preserve"> ve ilk basım olmak kaydıyla puan alınabilir.</w:t>
            </w: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427464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7464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4a.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uluslararası yayınevleri tarafından yayımlanmış kitap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C4575">
              <w:rPr>
                <w:rFonts w:eastAsia="Arial"/>
                <w:b/>
                <w:w w:val="97"/>
                <w:sz w:val="24"/>
                <w:szCs w:val="24"/>
              </w:rPr>
              <w:t>30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4b.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uluslararası yayınevleri tarafından yayımlanmış kitap editörlüğü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4c.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uluslararası yayınevleri tarafından yayımlanmış kitap bölüm</w:t>
            </w:r>
            <w:r>
              <w:rPr>
                <w:rFonts w:eastAsia="Arial"/>
                <w:sz w:val="24"/>
                <w:szCs w:val="24"/>
              </w:rPr>
              <w:t>ü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4ç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ulusal yayınevleri tarafından yayımlanmış kitap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8A3C76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A3C76">
              <w:rPr>
                <w:b/>
                <w:sz w:val="24"/>
                <w:szCs w:val="24"/>
              </w:rPr>
              <w:t>15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4d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ulusal yayınevleri tarafından yayımlanmış kitap editörlüğü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8A3C76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A3C76">
              <w:rPr>
                <w:b/>
                <w:sz w:val="24"/>
                <w:szCs w:val="24"/>
              </w:rPr>
              <w:t>5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4e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ulusal yayın evleri tarafından yayımlanmış kitap bölümü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4f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w w:val="99"/>
                <w:sz w:val="24"/>
                <w:szCs w:val="24"/>
              </w:rPr>
            </w:pPr>
          </w:p>
          <w:p w:rsidR="00823EF2" w:rsidRPr="00D5590E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D5590E">
              <w:rPr>
                <w:rFonts w:eastAsia="Arial"/>
                <w:sz w:val="24"/>
                <w:szCs w:val="24"/>
              </w:rPr>
              <w:t>Tanınmış uluslararası yayınevleri tarafından yayımlanmış bir kitabın çevirisi veya çeviri editörlüğü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1071FC">
            <w:pPr>
              <w:pStyle w:val="AralkYok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g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0845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Tanınmış uluslararası yayınevleri tarafından yayımlanmış bir kitap bölümünün çevirisi</w:t>
            </w:r>
          </w:p>
        </w:tc>
        <w:tc>
          <w:tcPr>
            <w:tcW w:w="966" w:type="dxa"/>
            <w:vAlign w:val="center"/>
          </w:tcPr>
          <w:p w:rsidR="00823EF2" w:rsidRPr="00DC457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820845" w:rsidRDefault="00820845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823EF2" w:rsidRPr="00A55808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sz w:val="24"/>
                <w:szCs w:val="24"/>
              </w:rPr>
              <w:t xml:space="preserve">GİRİŞİMCİLİK VE YENİLİKÇİLİK FAALİYETLERİ: </w:t>
            </w:r>
          </w:p>
          <w:p w:rsidR="00823EF2" w:rsidRPr="00A55808" w:rsidRDefault="00823EF2" w:rsidP="00820845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A55808">
              <w:rPr>
                <w:rFonts w:eastAsia="Arial"/>
                <w:b/>
                <w:i/>
                <w:iCs/>
                <w:sz w:val="24"/>
                <w:szCs w:val="24"/>
              </w:rPr>
              <w:t>Başvurulan bilim alanı ile ilgili olmak kaydıyla</w:t>
            </w:r>
          </w:p>
          <w:p w:rsidR="00823EF2" w:rsidRPr="00A55808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5a.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patent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w w:val="97"/>
                <w:sz w:val="24"/>
                <w:szCs w:val="24"/>
              </w:rPr>
              <w:t>40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5b.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Ulusal patent 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b/>
                <w:sz w:val="24"/>
                <w:szCs w:val="24"/>
              </w:rPr>
              <w:t>30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5c.</w:t>
            </w:r>
          </w:p>
        </w:tc>
        <w:tc>
          <w:tcPr>
            <w:tcW w:w="8015" w:type="dxa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Faydalı model, endüstriyel tasarım, bilimsel tasarım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5ç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C2379A">
              <w:rPr>
                <w:rFonts w:eastAsia="Times New Roman"/>
                <w:sz w:val="24"/>
                <w:szCs w:val="24"/>
              </w:rPr>
              <w:t xml:space="preserve">Teknoloji Geliştirme Bölgelerinde firma sahibi ya da firmanın ortağı olmak 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5d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</w:tcPr>
          <w:p w:rsidR="00823EF2" w:rsidRDefault="00823EF2" w:rsidP="00820845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C2379A">
              <w:rPr>
                <w:rFonts w:eastAsia="Times New Roman"/>
                <w:sz w:val="24"/>
                <w:szCs w:val="24"/>
              </w:rPr>
              <w:t>Teknoparklarda, sanayi kuruluşlarının AR-GE birimlerinde en az 12 (on iki) ay süreli danışmanlık hizmeti (her firma için puanlama yapılır)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A55808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A55808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896321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9632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15" w:type="dxa"/>
            <w:shd w:val="clear" w:color="auto" w:fill="C2D69B" w:themeFill="accent3" w:themeFillTint="99"/>
          </w:tcPr>
          <w:p w:rsidR="00823EF2" w:rsidRPr="00896321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896321">
              <w:rPr>
                <w:rFonts w:eastAsia="Arial"/>
                <w:b/>
                <w:sz w:val="24"/>
                <w:szCs w:val="24"/>
              </w:rPr>
              <w:t xml:space="preserve">ATIF: </w:t>
            </w:r>
          </w:p>
          <w:p w:rsidR="00823EF2" w:rsidRPr="00896321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  <w:r w:rsidRPr="00896321">
              <w:rPr>
                <w:rFonts w:eastAsia="Arial"/>
                <w:b/>
                <w:i/>
                <w:iCs/>
                <w:sz w:val="24"/>
                <w:szCs w:val="24"/>
              </w:rPr>
              <w:t>Bu madde kapsamında (adayın yazar olarak yer almadığı yayınlardan her birinde, metin içindeki atıf sayısına bakılmaksızın) toplamda en fazla 100 puan alınabilir.</w:t>
            </w: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896321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96321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b/>
                <w:sz w:val="24"/>
                <w:szCs w:val="24"/>
              </w:rPr>
              <w:t>6a.</w:t>
            </w:r>
          </w:p>
        </w:tc>
        <w:tc>
          <w:tcPr>
            <w:tcW w:w="8015" w:type="dxa"/>
            <w:vAlign w:val="center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AD3DC2">
              <w:rPr>
                <w:rFonts w:eastAsia="Arial"/>
                <w:sz w:val="24"/>
                <w:szCs w:val="24"/>
              </w:rPr>
              <w:t xml:space="preserve">SSCI, SCI, SCI-Expanded veya AHCI </w:t>
            </w:r>
            <w:r w:rsidRPr="00C2379A">
              <w:rPr>
                <w:rFonts w:eastAsia="Arial"/>
                <w:sz w:val="24"/>
                <w:szCs w:val="24"/>
              </w:rPr>
              <w:t>tarafından taranan dergilerde veya tanınmış uluslararası yayınevleri tarafından yayımlanmış kitaplardaki atıf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8F1C3E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1C3E">
              <w:rPr>
                <w:b/>
                <w:sz w:val="24"/>
                <w:szCs w:val="24"/>
              </w:rPr>
              <w:t>4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b/>
                <w:sz w:val="24"/>
                <w:szCs w:val="24"/>
              </w:rPr>
              <w:t>6b.</w:t>
            </w:r>
          </w:p>
        </w:tc>
        <w:tc>
          <w:tcPr>
            <w:tcW w:w="8015" w:type="dxa"/>
            <w:vAlign w:val="center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diğer hakemli dergilerdeki atıf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8F1C3E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1C3E">
              <w:rPr>
                <w:b/>
                <w:sz w:val="24"/>
                <w:szCs w:val="24"/>
              </w:rPr>
              <w:t>2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b/>
                <w:sz w:val="24"/>
                <w:szCs w:val="24"/>
              </w:rPr>
              <w:t>6c.</w:t>
            </w:r>
          </w:p>
        </w:tc>
        <w:tc>
          <w:tcPr>
            <w:tcW w:w="8015" w:type="dxa"/>
            <w:vAlign w:val="center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hakemli dergilerde veya tanınmış ulusal yayınevleri tarafından yayımlanmış kitaplardaki atıf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8F1C3E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F1C3E">
              <w:rPr>
                <w:b/>
                <w:sz w:val="24"/>
                <w:szCs w:val="24"/>
              </w:rPr>
              <w:t>1</w:t>
            </w:r>
          </w:p>
        </w:tc>
      </w:tr>
      <w:tr w:rsidR="00823EF2" w:rsidRPr="00C2379A" w:rsidTr="00820845">
        <w:tc>
          <w:tcPr>
            <w:tcW w:w="659" w:type="dxa"/>
            <w:shd w:val="clear" w:color="auto" w:fill="C2D69B" w:themeFill="accent3" w:themeFillTint="99"/>
            <w:vAlign w:val="center"/>
          </w:tcPr>
          <w:p w:rsidR="00823EF2" w:rsidRPr="00EC00A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C00A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823EF2" w:rsidRPr="00EC00A5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823EF2" w:rsidRPr="00EC00A5" w:rsidRDefault="00823EF2" w:rsidP="00820845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EC00A5">
              <w:rPr>
                <w:rFonts w:eastAsia="Arial"/>
                <w:b/>
                <w:sz w:val="24"/>
                <w:szCs w:val="24"/>
              </w:rPr>
              <w:t xml:space="preserve">TAMAMLANMIŞ LİSANÜSTÜ TEZLERDE DANIŞMANLIK: </w:t>
            </w:r>
          </w:p>
          <w:p w:rsidR="00823EF2" w:rsidRPr="00EC00A5" w:rsidRDefault="00823EF2" w:rsidP="00820845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>
              <w:rPr>
                <w:rFonts w:eastAsia="Arial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23EF2" w:rsidRPr="00EC00A5" w:rsidRDefault="00823EF2" w:rsidP="00820845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823EF2" w:rsidRPr="00EC00A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C00A5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3EF2" w:rsidRPr="00BA007D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7a.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Doktora/</w:t>
            </w:r>
            <w:r>
              <w:rPr>
                <w:rFonts w:eastAsia="Arial"/>
                <w:sz w:val="24"/>
                <w:szCs w:val="24"/>
              </w:rPr>
              <w:t>U</w:t>
            </w:r>
            <w:r w:rsidRPr="00C2379A">
              <w:rPr>
                <w:rFonts w:eastAsia="Arial"/>
                <w:sz w:val="24"/>
                <w:szCs w:val="24"/>
              </w:rPr>
              <w:t>zmanlık/Sanatta yeterlik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EC00A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C00A5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823EF2" w:rsidRPr="00C2379A" w:rsidTr="00820845">
        <w:tc>
          <w:tcPr>
            <w:tcW w:w="659" w:type="dxa"/>
            <w:vAlign w:val="center"/>
          </w:tcPr>
          <w:p w:rsidR="00820845" w:rsidRPr="00820845" w:rsidRDefault="00823EF2" w:rsidP="00820845">
            <w:pPr>
              <w:pStyle w:val="AralkYok"/>
              <w:jc w:val="center"/>
              <w:rPr>
                <w:rFonts w:eastAsia="Arial"/>
                <w:b/>
                <w:w w:val="94"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7b.</w:t>
            </w:r>
          </w:p>
        </w:tc>
        <w:tc>
          <w:tcPr>
            <w:tcW w:w="8015" w:type="dxa"/>
            <w:vAlign w:val="bottom"/>
          </w:tcPr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823EF2" w:rsidRDefault="00823EF2" w:rsidP="00820845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Yüksek lisans</w:t>
            </w:r>
          </w:p>
          <w:p w:rsidR="00823EF2" w:rsidRPr="00C2379A" w:rsidRDefault="00823EF2" w:rsidP="00820845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23EF2" w:rsidRPr="00EC00A5" w:rsidRDefault="00823EF2" w:rsidP="0082084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C00A5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</w:tbl>
    <w:p w:rsidR="001071FC" w:rsidRDefault="001071FC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tbl>
      <w:tblPr>
        <w:tblStyle w:val="TabloKlavuzu"/>
        <w:tblpPr w:leftFromText="141" w:rightFromText="141" w:vertAnchor="text" w:tblpX="5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59"/>
        <w:gridCol w:w="8015"/>
        <w:gridCol w:w="966"/>
      </w:tblGrid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7F67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F67CE">
              <w:rPr>
                <w:rFonts w:eastAsia="Arial"/>
                <w:b/>
                <w:w w:val="97"/>
                <w:sz w:val="24"/>
                <w:szCs w:val="24"/>
              </w:rPr>
              <w:t>8.</w:t>
            </w:r>
          </w:p>
        </w:tc>
        <w:tc>
          <w:tcPr>
            <w:tcW w:w="8015" w:type="dxa"/>
            <w:shd w:val="clear" w:color="auto" w:fill="C2D69B" w:themeFill="accent3" w:themeFillTint="99"/>
          </w:tcPr>
          <w:p w:rsidR="00B85115" w:rsidRPr="007F67CE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7F67CE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7F67CE">
              <w:rPr>
                <w:rFonts w:eastAsia="Arial"/>
                <w:b/>
                <w:sz w:val="24"/>
                <w:szCs w:val="24"/>
              </w:rPr>
              <w:t xml:space="preserve">BİLİMSEL ARAŞTIRMA PROJESİ: </w:t>
            </w:r>
          </w:p>
          <w:p w:rsidR="00B85115" w:rsidRPr="007F67CE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7F67CE">
              <w:rPr>
                <w:rFonts w:eastAsia="Arial"/>
                <w:b/>
                <w:i/>
                <w:iCs/>
                <w:sz w:val="24"/>
                <w:szCs w:val="24"/>
              </w:rPr>
              <w:t>Devam eden veya tamamlanmış projelerden olmak kaydıyla</w:t>
            </w:r>
          </w:p>
          <w:p w:rsidR="00B85115" w:rsidRPr="007F67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7F67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F67CE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8a.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AB Çerçeve Programı bilimsel araştırma projesinde koordinatör veya baş araştırmacı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30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8b.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AB Çerçeve Programı bilimsel araştırma projesinde ortak araştırmacı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b/>
                <w:sz w:val="24"/>
                <w:szCs w:val="24"/>
              </w:rPr>
              <w:t>8c.</w:t>
            </w:r>
          </w:p>
        </w:tc>
        <w:tc>
          <w:tcPr>
            <w:tcW w:w="8015" w:type="dxa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AB Çerçeve Programı dışındaki uluslararası destekli bilimsel araştırma projesinde (derleme ve rapor hazırlama çalışmaları hariç) yürütücü, koordinatör veya baş araştırmacı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b/>
                <w:sz w:val="24"/>
                <w:szCs w:val="24"/>
              </w:rPr>
              <w:t>15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8ç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AB Çerçeve Programı dışındaki uluslararası destekli bilimsel araştırma projesinde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8d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TÜBİTAK, </w:t>
            </w:r>
            <w:r w:rsidRPr="00C2379A">
              <w:rPr>
                <w:rFonts w:eastAsia="Arial"/>
                <w:sz w:val="24"/>
                <w:szCs w:val="24"/>
              </w:rPr>
              <w:t>Araştırma ve İş Birliği Projelerinde yürütücü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8e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TÜBİTAK</w:t>
            </w:r>
            <w:r>
              <w:rPr>
                <w:rFonts w:eastAsia="Arial"/>
                <w:sz w:val="24"/>
                <w:szCs w:val="24"/>
              </w:rPr>
              <w:t>,</w:t>
            </w:r>
            <w:r w:rsidRPr="00C2379A">
              <w:rPr>
                <w:rFonts w:eastAsia="Arial"/>
                <w:sz w:val="24"/>
                <w:szCs w:val="24"/>
              </w:rPr>
              <w:t xml:space="preserve"> Araştırma ve İş Birliği Projelerinde araştırmacı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8f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TÜBİTAK Araştırma ve İş Birliği Projelerinde bilimsel danışman olmak (izleyicilik hariç)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8g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TÜBİTAK </w:t>
            </w:r>
            <w:r w:rsidRPr="00ED7EAE">
              <w:rPr>
                <w:sz w:val="24"/>
                <w:szCs w:val="24"/>
              </w:rPr>
              <w:t>ve AB kapsamında sunulmuş</w:t>
            </w:r>
            <w:r>
              <w:rPr>
                <w:sz w:val="24"/>
                <w:szCs w:val="24"/>
              </w:rPr>
              <w:t>, “</w:t>
            </w:r>
            <w:r w:rsidRPr="00C2379A">
              <w:rPr>
                <w:sz w:val="24"/>
                <w:szCs w:val="24"/>
              </w:rPr>
              <w:t>Panel” tarafından değerlendir</w:t>
            </w:r>
            <w:r>
              <w:rPr>
                <w:sz w:val="24"/>
                <w:szCs w:val="24"/>
              </w:rPr>
              <w:t>il</w:t>
            </w:r>
            <w:r w:rsidRPr="00C2379A">
              <w:rPr>
                <w:sz w:val="24"/>
                <w:szCs w:val="24"/>
              </w:rPr>
              <w:t>miş ancak kabul edilmemiş projede yürütücü olmak (her bir proje için)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8ğ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Üniversite dışındaki kamu kurumlarıyla yapılan bilimsel araştırm</w:t>
            </w:r>
            <w:r>
              <w:rPr>
                <w:rFonts w:eastAsia="Arial"/>
                <w:sz w:val="24"/>
                <w:szCs w:val="24"/>
              </w:rPr>
              <w:t>a projesinde yürütücü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8h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Üniversite dışındaki kamu kurumlarıyla yapılan bilimsel a</w:t>
            </w:r>
            <w:r>
              <w:rPr>
                <w:rFonts w:eastAsia="Arial"/>
                <w:sz w:val="24"/>
                <w:szCs w:val="24"/>
              </w:rPr>
              <w:t>raştırma projesinde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6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8ı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BAPK tarafından desteklenen B ve C türü bilimsel araştırm</w:t>
            </w:r>
            <w:r>
              <w:rPr>
                <w:rFonts w:eastAsia="Arial"/>
                <w:sz w:val="24"/>
                <w:szCs w:val="24"/>
              </w:rPr>
              <w:t>a projesinde yürütücü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8i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BAPK tarafından desteklenen B ve C türü bilimsel a</w:t>
            </w:r>
            <w:r>
              <w:rPr>
                <w:rFonts w:eastAsia="Arial"/>
                <w:sz w:val="24"/>
                <w:szCs w:val="24"/>
              </w:rPr>
              <w:t>raştırma projesinde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8j</w:t>
            </w:r>
            <w:r w:rsidRPr="00BA00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BAPK tarafından desteklenen B ve C türü hariç bilimsel araştırm</w:t>
            </w:r>
            <w:r>
              <w:rPr>
                <w:rFonts w:eastAsia="Arial"/>
                <w:sz w:val="24"/>
                <w:szCs w:val="24"/>
              </w:rPr>
              <w:t>a projesinde yürütücü olmak</w:t>
            </w:r>
          </w:p>
          <w:p w:rsidR="00B85115" w:rsidRPr="001071FC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8k</w:t>
            </w:r>
            <w:r w:rsidRPr="00BA00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BAPK tarafından desteklenen B ve C türü hariç bilimsel a</w:t>
            </w:r>
            <w:r>
              <w:rPr>
                <w:rFonts w:eastAsia="Arial"/>
                <w:sz w:val="24"/>
                <w:szCs w:val="24"/>
              </w:rPr>
              <w:t>raştırma projesinde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7930E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930ED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6D45B8" w:rsidRDefault="00B85115" w:rsidP="00FA1D71">
            <w:pPr>
              <w:pStyle w:val="AralkYok"/>
              <w:jc w:val="center"/>
              <w:rPr>
                <w:rFonts w:eastAsia="Arial"/>
                <w:b/>
                <w:sz w:val="24"/>
                <w:szCs w:val="24"/>
              </w:rPr>
            </w:pPr>
            <w:r w:rsidRPr="006D45B8">
              <w:rPr>
                <w:rFonts w:eastAsia="Arial"/>
                <w:b/>
                <w:w w:val="97"/>
                <w:sz w:val="24"/>
                <w:szCs w:val="24"/>
              </w:rPr>
              <w:t>9.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6D45B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6D45B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6D45B8">
              <w:rPr>
                <w:rFonts w:eastAsia="Arial"/>
                <w:b/>
                <w:sz w:val="24"/>
                <w:szCs w:val="24"/>
              </w:rPr>
              <w:t xml:space="preserve">BİLİMSEL TOPLANTI: </w:t>
            </w:r>
          </w:p>
          <w:p w:rsidR="00B85115" w:rsidRPr="006D45B8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6D45B8">
              <w:rPr>
                <w:rFonts w:eastAsia="Arial"/>
                <w:b/>
                <w:i/>
                <w:iCs/>
                <w:sz w:val="24"/>
                <w:szCs w:val="24"/>
              </w:rPr>
              <w:t xml:space="preserve">Bu madde kapsamında (başvurulan bilim alanı ile ilgili olmak kaydıyla) toplamda en fazla </w:t>
            </w:r>
            <w:r>
              <w:rPr>
                <w:rFonts w:eastAsia="Arial"/>
                <w:b/>
                <w:i/>
                <w:iCs/>
                <w:sz w:val="24"/>
                <w:szCs w:val="24"/>
              </w:rPr>
              <w:t xml:space="preserve">60 </w:t>
            </w:r>
            <w:r w:rsidRPr="006D45B8">
              <w:rPr>
                <w:rFonts w:eastAsia="Arial"/>
                <w:b/>
                <w:i/>
                <w:iCs/>
                <w:sz w:val="24"/>
                <w:szCs w:val="24"/>
              </w:rPr>
              <w:t>puan alınabilir.</w:t>
            </w:r>
          </w:p>
          <w:p w:rsidR="00B85115" w:rsidRPr="006D45B8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6D45B8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6D45B8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9a.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Uluslararası bilimsel toplantıda sözlü </w:t>
            </w:r>
            <w:r>
              <w:rPr>
                <w:rFonts w:eastAsia="Arial"/>
                <w:sz w:val="24"/>
                <w:szCs w:val="24"/>
              </w:rPr>
              <w:t xml:space="preserve">olarak sunulan ve tam metin olarak yayımlanan </w:t>
            </w:r>
            <w:r w:rsidRPr="00C2379A">
              <w:rPr>
                <w:rFonts w:eastAsia="Arial"/>
                <w:sz w:val="24"/>
                <w:szCs w:val="24"/>
              </w:rPr>
              <w:t>bildiri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D5B90">
              <w:rPr>
                <w:rFonts w:eastAsia="Arial"/>
                <w:b/>
                <w:w w:val="97"/>
                <w:sz w:val="24"/>
                <w:szCs w:val="24"/>
              </w:rPr>
              <w:t>6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9b.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Uluslararası bilimsel toplantıda sözlü </w:t>
            </w:r>
            <w:r>
              <w:rPr>
                <w:rFonts w:eastAsia="Arial"/>
                <w:sz w:val="24"/>
                <w:szCs w:val="24"/>
              </w:rPr>
              <w:t xml:space="preserve">olarak sunulan ve özet metin olarak yayımlanan </w:t>
            </w:r>
            <w:r w:rsidRPr="00C2379A">
              <w:rPr>
                <w:rFonts w:eastAsia="Arial"/>
                <w:sz w:val="24"/>
                <w:szCs w:val="24"/>
              </w:rPr>
              <w:t>bildiri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9</w:t>
            </w:r>
            <w:r>
              <w:rPr>
                <w:rFonts w:eastAsia="Arial"/>
                <w:b/>
                <w:w w:val="94"/>
                <w:sz w:val="24"/>
                <w:szCs w:val="24"/>
              </w:rPr>
              <w:t>c</w:t>
            </w:r>
            <w:r w:rsidRPr="00BA007D">
              <w:rPr>
                <w:rFonts w:eastAsia="Arial"/>
                <w:b/>
                <w:w w:val="94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bilimsel toplantıda sözlü</w:t>
            </w:r>
            <w:r>
              <w:rPr>
                <w:rFonts w:eastAsia="Arial"/>
                <w:sz w:val="24"/>
                <w:szCs w:val="24"/>
              </w:rPr>
              <w:t xml:space="preserve"> olarak sunulan ve tam metin olarak yayımlanan</w:t>
            </w:r>
            <w:r w:rsidRPr="00C2379A">
              <w:rPr>
                <w:rFonts w:eastAsia="Arial"/>
                <w:sz w:val="24"/>
                <w:szCs w:val="24"/>
              </w:rPr>
              <w:t xml:space="preserve"> bildiri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D5B90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rFonts w:eastAsia="Arial"/>
                <w:b/>
                <w:w w:val="94"/>
                <w:sz w:val="24"/>
                <w:szCs w:val="24"/>
              </w:rPr>
            </w:pPr>
            <w:r>
              <w:rPr>
                <w:rFonts w:eastAsia="Arial"/>
                <w:b/>
                <w:w w:val="94"/>
                <w:sz w:val="24"/>
                <w:szCs w:val="24"/>
              </w:rPr>
              <w:t>9ç.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bilimsel toplantıda sözlü</w:t>
            </w:r>
            <w:r>
              <w:rPr>
                <w:rFonts w:eastAsia="Arial"/>
                <w:sz w:val="24"/>
                <w:szCs w:val="24"/>
              </w:rPr>
              <w:t xml:space="preserve"> olarak sunulan ve özet metin olarak yayımlanan</w:t>
            </w:r>
            <w:r w:rsidRPr="00C2379A">
              <w:rPr>
                <w:rFonts w:eastAsia="Arial"/>
                <w:sz w:val="24"/>
                <w:szCs w:val="24"/>
              </w:rPr>
              <w:t xml:space="preserve"> bildiri</w:t>
            </w: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9d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bilimsel toplantıda sunulan poster bildirisi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D5B90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9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e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bilimsel toplantıda sunulan poster bildirisi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8D5B9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D5B90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rFonts w:eastAsia="Arial"/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10.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572600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572600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572600">
              <w:rPr>
                <w:rFonts w:eastAsia="Arial"/>
                <w:b/>
                <w:sz w:val="24"/>
                <w:szCs w:val="24"/>
              </w:rPr>
              <w:t>EĞİTİM</w:t>
            </w:r>
            <w:r w:rsidRPr="00572600">
              <w:rPr>
                <w:rFonts w:ascii="Cambria Math" w:eastAsia="Calibri" w:hAnsi="Cambria Math" w:cs="Cambria Math"/>
                <w:b/>
                <w:sz w:val="24"/>
                <w:szCs w:val="24"/>
              </w:rPr>
              <w:t>‐</w:t>
            </w:r>
            <w:r w:rsidRPr="00572600">
              <w:rPr>
                <w:rFonts w:eastAsia="Arial"/>
                <w:b/>
                <w:sz w:val="24"/>
                <w:szCs w:val="24"/>
              </w:rPr>
              <w:t xml:space="preserve">ÖĞRETİM FAALİYETİ: </w:t>
            </w:r>
          </w:p>
          <w:p w:rsidR="00B85115" w:rsidRPr="00572600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572600">
              <w:rPr>
                <w:rFonts w:eastAsia="Arial"/>
                <w:b/>
                <w:i/>
                <w:iCs/>
                <w:sz w:val="24"/>
                <w:szCs w:val="24"/>
              </w:rPr>
              <w:t>Bu madde kapsamında derslerden en fazla 2</w:t>
            </w:r>
            <w:r>
              <w:rPr>
                <w:rFonts w:eastAsia="Arial"/>
                <w:b/>
                <w:i/>
                <w:iCs/>
                <w:sz w:val="24"/>
                <w:szCs w:val="24"/>
              </w:rPr>
              <w:t>0</w:t>
            </w:r>
            <w:r w:rsidRPr="00572600">
              <w:rPr>
                <w:rFonts w:eastAsia="Arial"/>
                <w:b/>
                <w:i/>
                <w:iCs/>
                <w:sz w:val="24"/>
                <w:szCs w:val="24"/>
              </w:rPr>
              <w:t xml:space="preserve"> puan alınabilir.</w:t>
            </w:r>
          </w:p>
          <w:p w:rsidR="00B85115" w:rsidRPr="00572600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572600" w:rsidRDefault="00B85115" w:rsidP="00FA1D71">
            <w:pPr>
              <w:pStyle w:val="AralkYok"/>
              <w:jc w:val="center"/>
              <w:rPr>
                <w:rFonts w:eastAsia="Arial"/>
                <w:w w:val="97"/>
                <w:sz w:val="24"/>
                <w:szCs w:val="24"/>
              </w:rPr>
            </w:pPr>
            <w:r w:rsidRPr="00572600">
              <w:rPr>
                <w:rFonts w:eastAsia="Arial"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10a.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Bir dönem yüksek lisans, doktora, doktoraya eşdeğer uzmanlık veya sanatta yeterlik dersi vermiş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5F51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5F51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10b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Bir dönem önlisans veya lisans dersi vermiş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572600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72600">
              <w:rPr>
                <w:rFonts w:eastAsia="Arial"/>
                <w:b/>
                <w:w w:val="97"/>
                <w:sz w:val="24"/>
                <w:szCs w:val="24"/>
              </w:rPr>
              <w:t>1</w:t>
            </w:r>
          </w:p>
        </w:tc>
      </w:tr>
    </w:tbl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tbl>
      <w:tblPr>
        <w:tblStyle w:val="TabloKlavuzu"/>
        <w:tblpPr w:leftFromText="141" w:rightFromText="141" w:vertAnchor="text" w:tblpX="54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659"/>
        <w:gridCol w:w="8015"/>
        <w:gridCol w:w="966"/>
      </w:tblGrid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11.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b/>
                <w:sz w:val="24"/>
                <w:szCs w:val="24"/>
              </w:rPr>
              <w:t>EDİTÖRLÜK VE HAKEMLİK:</w:t>
            </w:r>
            <w:r w:rsidRPr="00C2379A">
              <w:rPr>
                <w:rFonts w:eastAsia="Arial"/>
                <w:sz w:val="24"/>
                <w:szCs w:val="24"/>
              </w:rPr>
              <w:t xml:space="preserve"> </w:t>
            </w:r>
          </w:p>
          <w:p w:rsidR="00B85115" w:rsidRPr="00CE6898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CE6898">
              <w:rPr>
                <w:rFonts w:eastAsia="Arial"/>
                <w:b/>
                <w:i/>
                <w:iCs/>
                <w:sz w:val="24"/>
                <w:szCs w:val="24"/>
              </w:rPr>
              <w:t xml:space="preserve">Bu maddeden (editörlük ve yardımcı editörlük kapsamında yayımı veya basımı yapılan her sayı için) en fazla </w:t>
            </w:r>
            <w:r>
              <w:rPr>
                <w:rFonts w:eastAsia="Arial"/>
                <w:b/>
                <w:i/>
                <w:iCs/>
                <w:sz w:val="24"/>
                <w:szCs w:val="24"/>
              </w:rPr>
              <w:t>4</w:t>
            </w:r>
            <w:r w:rsidRPr="00CE6898">
              <w:rPr>
                <w:rFonts w:eastAsia="Arial"/>
                <w:b/>
                <w:i/>
                <w:iCs/>
                <w:sz w:val="24"/>
                <w:szCs w:val="24"/>
              </w:rPr>
              <w:t>0 puan alınabilir.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CE689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E6898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11a.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3D3D3D">
              <w:rPr>
                <w:rFonts w:eastAsia="Arial"/>
                <w:sz w:val="24"/>
                <w:szCs w:val="24"/>
              </w:rPr>
              <w:t xml:space="preserve">SSCI, SCI, SCI-Expanded veya AHCI </w:t>
            </w:r>
            <w:r w:rsidRPr="00C2379A">
              <w:rPr>
                <w:rFonts w:eastAsia="Arial"/>
                <w:sz w:val="24"/>
                <w:szCs w:val="24"/>
              </w:rPr>
              <w:t>tarafından taranan dergilerde editörlük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C2379A">
              <w:rPr>
                <w:rFonts w:eastAsia="Arial"/>
                <w:sz w:val="24"/>
                <w:szCs w:val="24"/>
              </w:rPr>
              <w:t>(Baş Editör, Alan Editörü). Not: Makale editörlüğü hariçtir.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14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11b.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D04994">
              <w:rPr>
                <w:rFonts w:eastAsia="Arial"/>
                <w:sz w:val="24"/>
                <w:szCs w:val="24"/>
              </w:rPr>
              <w:t xml:space="preserve">SSCI, SCI, SCI-Expanded veya AHCI </w:t>
            </w:r>
            <w:r w:rsidRPr="00C2379A">
              <w:rPr>
                <w:rFonts w:eastAsia="Arial"/>
                <w:sz w:val="24"/>
                <w:szCs w:val="24"/>
              </w:rPr>
              <w:t>tarafından taranan dergilerde Editöryal Kurul/Yayın Kurulu Üyeliği veya yardımcı editörlük.  Not: Makale editörlüğü hariçtir.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12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11c.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4B5CF5">
              <w:rPr>
                <w:rFonts w:eastAsia="Arial"/>
                <w:sz w:val="24"/>
                <w:szCs w:val="24"/>
              </w:rPr>
              <w:t xml:space="preserve">Uluslararası alan </w:t>
            </w:r>
            <w:r>
              <w:rPr>
                <w:rFonts w:eastAsia="Arial"/>
                <w:sz w:val="24"/>
                <w:szCs w:val="24"/>
              </w:rPr>
              <w:t>indeks</w:t>
            </w:r>
            <w:r w:rsidRPr="004B5CF5">
              <w:rPr>
                <w:rFonts w:eastAsia="Arial"/>
                <w:sz w:val="24"/>
                <w:szCs w:val="24"/>
              </w:rPr>
              <w:t xml:space="preserve">leri veya diğer uluslararası indeksler </w:t>
            </w:r>
            <w:r>
              <w:rPr>
                <w:rFonts w:eastAsia="Arial"/>
                <w:sz w:val="24"/>
                <w:szCs w:val="24"/>
              </w:rPr>
              <w:t xml:space="preserve">tarafından taranan </w:t>
            </w:r>
            <w:r w:rsidRPr="00C2379A">
              <w:rPr>
                <w:rFonts w:eastAsia="Arial"/>
                <w:sz w:val="24"/>
                <w:szCs w:val="24"/>
              </w:rPr>
              <w:t>dergilerde editörlük (Baş Editör, Alan Editörü). Not: Makale editörlüğü hariçtir.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11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ç</w:t>
            </w: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Uluslararası </w:t>
            </w:r>
            <w:r>
              <w:rPr>
                <w:rFonts w:eastAsia="Arial"/>
                <w:sz w:val="24"/>
                <w:szCs w:val="24"/>
              </w:rPr>
              <w:t xml:space="preserve">alan indeksleri veya diğer uluslararası indeksler </w:t>
            </w:r>
            <w:r w:rsidRPr="00C2379A">
              <w:rPr>
                <w:rFonts w:eastAsia="Arial"/>
                <w:sz w:val="24"/>
                <w:szCs w:val="24"/>
              </w:rPr>
              <w:t>tarafından taranan dergilerde Editöryal Kurul/Yayın Kurulu Üyeliği veya Yardımcı Editörlük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C2379A">
              <w:rPr>
                <w:rFonts w:eastAsia="Arial"/>
                <w:sz w:val="24"/>
                <w:szCs w:val="24"/>
              </w:rPr>
              <w:t xml:space="preserve">   Not: Makale editörlüğü hariçtir.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11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hakemli dergilerde editörlük (Baş Editör, Alan Editörü). Not: Makale editörlüğü hariçtir.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6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11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e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F4163B">
              <w:rPr>
                <w:rFonts w:eastAsia="Arial"/>
                <w:sz w:val="24"/>
                <w:szCs w:val="24"/>
              </w:rPr>
              <w:t xml:space="preserve">SSCI, SCI, SCI-Expanded veya AHCI </w:t>
            </w:r>
            <w:r w:rsidRPr="00C2379A">
              <w:rPr>
                <w:rFonts w:eastAsia="Arial"/>
                <w:sz w:val="24"/>
                <w:szCs w:val="24"/>
              </w:rPr>
              <w:t>tarafın</w:t>
            </w:r>
            <w:r>
              <w:rPr>
                <w:rFonts w:eastAsia="Arial"/>
                <w:sz w:val="24"/>
                <w:szCs w:val="24"/>
              </w:rPr>
              <w:t>dan taranan dergilerde hakemlik</w:t>
            </w:r>
            <w:r w:rsidRPr="00C2379A">
              <w:rPr>
                <w:rFonts w:eastAsia="Arial"/>
                <w:sz w:val="24"/>
                <w:szCs w:val="24"/>
              </w:rPr>
              <w:t>/makale editörlüğü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11f</w:t>
            </w:r>
            <w:r w:rsidRPr="00BA007D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Diğer Uluslarar</w:t>
            </w:r>
            <w:r>
              <w:rPr>
                <w:rFonts w:eastAsia="Arial"/>
                <w:sz w:val="24"/>
                <w:szCs w:val="24"/>
              </w:rPr>
              <w:t>ası hakemli dergilerde hakemlik/</w:t>
            </w:r>
            <w:r w:rsidRPr="00C2379A">
              <w:rPr>
                <w:rFonts w:eastAsia="Arial"/>
                <w:sz w:val="24"/>
                <w:szCs w:val="24"/>
              </w:rPr>
              <w:t>makale editörlüğü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11g</w:t>
            </w: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Ulusal </w:t>
            </w:r>
            <w:r>
              <w:rPr>
                <w:rFonts w:eastAsia="Arial"/>
                <w:sz w:val="24"/>
                <w:szCs w:val="24"/>
              </w:rPr>
              <w:t>hakemli dergilerde hakemlik/</w:t>
            </w:r>
            <w:r w:rsidRPr="00C2379A">
              <w:rPr>
                <w:rFonts w:eastAsia="Arial"/>
                <w:sz w:val="24"/>
                <w:szCs w:val="24"/>
              </w:rPr>
              <w:t>makale editörlüğü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245A9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45A96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22154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2154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22154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22154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221546">
              <w:rPr>
                <w:rFonts w:eastAsia="Arial"/>
                <w:b/>
                <w:sz w:val="24"/>
                <w:szCs w:val="24"/>
              </w:rPr>
              <w:t xml:space="preserve">ÖDÜL: </w:t>
            </w:r>
          </w:p>
          <w:p w:rsidR="00B85115" w:rsidRPr="00221546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221546">
              <w:rPr>
                <w:rFonts w:eastAsia="Arial"/>
                <w:b/>
                <w:i/>
                <w:iCs/>
                <w:sz w:val="24"/>
                <w:szCs w:val="24"/>
              </w:rPr>
              <w:t>Başvurulan bilim alanı ile ilgili olmak kaydıyla, çalıştığı kurum/lar tarafından verilenler hariç en fazla 60 puan alınabilir</w:t>
            </w:r>
          </w:p>
          <w:p w:rsidR="00B85115" w:rsidRPr="00221546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22154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221546">
              <w:rPr>
                <w:rFonts w:eastAsia="Arial"/>
                <w:b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12a.</w:t>
            </w:r>
          </w:p>
        </w:tc>
        <w:tc>
          <w:tcPr>
            <w:tcW w:w="8015" w:type="dxa"/>
            <w:vAlign w:val="bottom"/>
          </w:tcPr>
          <w:p w:rsidR="00B85115" w:rsidRPr="00C2379A" w:rsidRDefault="00B85115" w:rsidP="00FA1D71">
            <w:pPr>
              <w:pStyle w:val="AralkYok"/>
              <w:jc w:val="both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Yurtdışı kurum veya kuruluşlardan alınan bilim ödülü (sürekli olarak verilen, daha önce en az </w:t>
            </w:r>
            <w:r>
              <w:rPr>
                <w:rFonts w:eastAsia="Arial"/>
                <w:sz w:val="24"/>
                <w:szCs w:val="24"/>
              </w:rPr>
              <w:t>5 (</w:t>
            </w:r>
            <w:r w:rsidRPr="00C2379A">
              <w:rPr>
                <w:rFonts w:eastAsia="Arial"/>
                <w:sz w:val="24"/>
                <w:szCs w:val="24"/>
              </w:rPr>
              <w:t>beş</w:t>
            </w:r>
            <w:r>
              <w:rPr>
                <w:rFonts w:eastAsia="Arial"/>
                <w:sz w:val="24"/>
                <w:szCs w:val="24"/>
              </w:rPr>
              <w:t>)</w:t>
            </w:r>
            <w:r w:rsidRPr="00C2379A">
              <w:rPr>
                <w:rFonts w:eastAsia="Arial"/>
                <w:sz w:val="24"/>
                <w:szCs w:val="24"/>
              </w:rPr>
              <w:t xml:space="preserve"> kez verilmiş, ilgili kurum veya kuruluşun internet sayfasından duyurulan ve akademik ağırlıklı bir değerlendirme jürisi veya seçici kurulu olan) </w:t>
            </w:r>
          </w:p>
        </w:tc>
        <w:tc>
          <w:tcPr>
            <w:tcW w:w="966" w:type="dxa"/>
            <w:vAlign w:val="center"/>
          </w:tcPr>
          <w:p w:rsidR="00B85115" w:rsidRPr="00E926B6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E926B6">
              <w:rPr>
                <w:rFonts w:eastAsia="Arial"/>
                <w:b/>
                <w:w w:val="97"/>
                <w:sz w:val="24"/>
                <w:szCs w:val="24"/>
              </w:rPr>
              <w:t>40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12b.</w:t>
            </w:r>
          </w:p>
        </w:tc>
        <w:tc>
          <w:tcPr>
            <w:tcW w:w="8015" w:type="dxa"/>
            <w:vAlign w:val="bottom"/>
          </w:tcPr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TÜBA veya TÜBİTAK Bilim/Hizmet Ödülü veya eşdeğer ödüller</w:t>
            </w:r>
          </w:p>
        </w:tc>
        <w:tc>
          <w:tcPr>
            <w:tcW w:w="966" w:type="dxa"/>
            <w:vAlign w:val="center"/>
          </w:tcPr>
          <w:p w:rsidR="00B85115" w:rsidRPr="00E926B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926B6">
              <w:rPr>
                <w:rFonts w:eastAsia="Arial"/>
                <w:b/>
                <w:w w:val="97"/>
                <w:sz w:val="24"/>
                <w:szCs w:val="24"/>
              </w:rPr>
              <w:t>30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12c.</w:t>
            </w:r>
          </w:p>
        </w:tc>
        <w:tc>
          <w:tcPr>
            <w:tcW w:w="8015" w:type="dxa"/>
            <w:vAlign w:val="bottom"/>
          </w:tcPr>
          <w:p w:rsidR="00B85115" w:rsidRPr="001071FC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TÜBA veya TÜBİTAK Bilim Teşvik Ödülü veya eşdeğeri ödüller</w:t>
            </w:r>
          </w:p>
        </w:tc>
        <w:tc>
          <w:tcPr>
            <w:tcW w:w="966" w:type="dxa"/>
            <w:vAlign w:val="center"/>
          </w:tcPr>
          <w:p w:rsidR="00B85115" w:rsidRPr="00E926B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926B6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lastRenderedPageBreak/>
              <w:t>12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ç</w:t>
            </w:r>
            <w:r w:rsidRPr="00BA007D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BSE ödülü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E926B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BA007D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12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d</w:t>
            </w:r>
            <w:r w:rsidRPr="00BA007D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BSE ödülü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E926B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13.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421ECE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421ECE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sz w:val="24"/>
                <w:szCs w:val="24"/>
              </w:rPr>
              <w:t xml:space="preserve">BİLİMSEL, SANATSAL VE TASARIMA YÖNELİK ETKİNLİK: </w:t>
            </w:r>
          </w:p>
          <w:p w:rsidR="00B85115" w:rsidRPr="00421ECE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421ECE">
              <w:rPr>
                <w:rFonts w:eastAsia="Arial"/>
                <w:b/>
                <w:i/>
                <w:iCs/>
                <w:sz w:val="24"/>
                <w:szCs w:val="24"/>
              </w:rPr>
              <w:t>Bu madde kapsamında (başvurulan bilim alanı ile ilgili olmak kaydıyla düzenlenen etkinliklerden) en fazla 40 puan alınabilir.</w:t>
            </w:r>
          </w:p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13a.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etkinlikte başkanlık yapmak, çağrılı konuşmacı olmak veya yarışma jürilerinde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6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9"/>
                <w:sz w:val="24"/>
                <w:szCs w:val="24"/>
              </w:rPr>
              <w:t>13b.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etkinliğin düzenleme, yürütme veya bilim kurulunda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13c.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etkinlikte başkanlık yapmak veya yarışma jürilerinde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13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ç</w:t>
            </w: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etkinliğin düzenleme, yürütme, bilim kurullarında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13d</w:t>
            </w:r>
            <w:r w:rsidRPr="00421ECE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etkinlikte davetli konuşmacı ya da panelist olarak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21ECE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13e.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etkinlikte davetli konuşmacı ya da panelist olarak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21ECE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ECE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480103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sz w:val="24"/>
                <w:szCs w:val="24"/>
              </w:rPr>
              <w:t>14.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480103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480103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sz w:val="24"/>
                <w:szCs w:val="24"/>
              </w:rPr>
              <w:t xml:space="preserve">EĞİTMENLİK GÖREVLERİ: </w:t>
            </w:r>
          </w:p>
          <w:p w:rsidR="00B85115" w:rsidRPr="00480103" w:rsidRDefault="00B85115" w:rsidP="00FA1D71">
            <w:pPr>
              <w:pStyle w:val="AralkYok"/>
              <w:rPr>
                <w:rFonts w:eastAsia="Arial"/>
                <w:b/>
                <w:i/>
                <w:iCs/>
                <w:sz w:val="24"/>
                <w:szCs w:val="24"/>
              </w:rPr>
            </w:pPr>
            <w:r w:rsidRPr="00480103">
              <w:rPr>
                <w:rFonts w:eastAsia="Arial"/>
                <w:b/>
                <w:i/>
                <w:iCs/>
                <w:sz w:val="24"/>
                <w:szCs w:val="24"/>
              </w:rPr>
              <w:t>Bu madde kapsamında en fazla 20 puan alınabilir.</w:t>
            </w:r>
          </w:p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14a.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Eğiticilerin eğitimi kursunda eğitmenlik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9"/>
                <w:sz w:val="24"/>
                <w:szCs w:val="24"/>
              </w:rPr>
              <w:t>14b.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Eğiticilerin eğitimi sertifikasına sahip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14c.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Pedagojik formasyon eğitim sertifikasına sahip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14ç</w:t>
            </w:r>
            <w:r w:rsidRPr="00480103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PDÖ eğitim yönlendiricisi kursunda eğitmenlik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14d</w:t>
            </w: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PDÖ eğitim yönlendiricisi sertifikasına sahip olmak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14e</w:t>
            </w:r>
            <w:r w:rsidRPr="00480103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PDÖ senaryosu hazırlamak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14f.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PDÖ eğitim yönlendiriciliği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1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480103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14g</w:t>
            </w:r>
            <w:r w:rsidRPr="004801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Kamu kurumlarında hizmet içi eğitiminde eğitmenlik yapmak veya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480103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80103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D42C8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D42C8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D42C8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sz w:val="24"/>
                <w:szCs w:val="24"/>
              </w:rPr>
              <w:t xml:space="preserve">İDARİ GÖREVLER: </w:t>
            </w:r>
          </w:p>
          <w:p w:rsidR="00B85115" w:rsidRPr="00D42C88" w:rsidRDefault="00B85115" w:rsidP="00FA1D71">
            <w:pPr>
              <w:pStyle w:val="AralkYok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D42C88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Bu madde kapsamında en fazla 50 puan alınabilir.</w:t>
            </w:r>
            <w:r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047E5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(Aynı anda birden fazla idari görevi olanlar bir tanesini puanlayabilir.)</w:t>
            </w:r>
          </w:p>
          <w:p w:rsidR="00B85115" w:rsidRPr="00D42C88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D42C88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D42C88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15a.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Rektör</w:t>
            </w:r>
            <w:r>
              <w:rPr>
                <w:rFonts w:eastAsia="Arial"/>
                <w:sz w:val="24"/>
                <w:szCs w:val="24"/>
              </w:rPr>
              <w:t>lük</w:t>
            </w:r>
            <w:r w:rsidRPr="00C2379A">
              <w:rPr>
                <w:rFonts w:eastAsia="Arial"/>
                <w:sz w:val="24"/>
                <w:szCs w:val="24"/>
              </w:rPr>
              <w:t>, Rektör Yardımcı</w:t>
            </w:r>
            <w:r>
              <w:rPr>
                <w:rFonts w:eastAsia="Arial"/>
                <w:sz w:val="24"/>
                <w:szCs w:val="24"/>
              </w:rPr>
              <w:t>lığı</w:t>
            </w:r>
            <w:r w:rsidRPr="00C2379A">
              <w:rPr>
                <w:rFonts w:eastAsia="Arial"/>
                <w:sz w:val="24"/>
                <w:szCs w:val="24"/>
              </w:rPr>
              <w:t>, Dekan</w:t>
            </w:r>
            <w:r>
              <w:rPr>
                <w:rFonts w:eastAsia="Arial"/>
                <w:sz w:val="24"/>
                <w:szCs w:val="24"/>
              </w:rPr>
              <w:t>lık</w:t>
            </w:r>
            <w:r w:rsidRPr="00C2379A">
              <w:rPr>
                <w:rFonts w:eastAsia="Arial"/>
                <w:sz w:val="24"/>
                <w:szCs w:val="24"/>
              </w:rPr>
              <w:t>/Vekil Dekan</w:t>
            </w:r>
            <w:r>
              <w:rPr>
                <w:rFonts w:eastAsia="Arial"/>
                <w:sz w:val="24"/>
                <w:szCs w:val="24"/>
              </w:rPr>
              <w:t>lık</w:t>
            </w:r>
            <w:r w:rsidRPr="00C2379A">
              <w:rPr>
                <w:rFonts w:eastAsia="Arial"/>
                <w:sz w:val="24"/>
                <w:szCs w:val="24"/>
              </w:rPr>
              <w:t xml:space="preserve">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D42C8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10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D42C88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9"/>
                <w:sz w:val="24"/>
                <w:szCs w:val="24"/>
              </w:rPr>
              <w:t>15b.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Senato Üyeliği</w:t>
            </w:r>
            <w:r>
              <w:rPr>
                <w:rFonts w:eastAsia="Arial"/>
                <w:sz w:val="24"/>
                <w:szCs w:val="24"/>
              </w:rPr>
              <w:t xml:space="preserve">, </w:t>
            </w:r>
            <w:r w:rsidRPr="00C2379A">
              <w:rPr>
                <w:rFonts w:eastAsia="Arial"/>
                <w:sz w:val="24"/>
                <w:szCs w:val="24"/>
              </w:rPr>
              <w:t xml:space="preserve">Üniversite Yönetim Kurulu </w:t>
            </w:r>
            <w:r>
              <w:rPr>
                <w:rFonts w:eastAsia="Arial"/>
                <w:sz w:val="24"/>
                <w:szCs w:val="24"/>
              </w:rPr>
              <w:t>Üyeliği</w:t>
            </w:r>
            <w:r w:rsidRPr="00C2379A">
              <w:rPr>
                <w:rFonts w:eastAsia="Arial"/>
                <w:sz w:val="24"/>
                <w:szCs w:val="24"/>
              </w:rPr>
              <w:t>, Yüksekokul, Meslek Yüksekokulu, Enstitü veya Merkez Müdürlüğü, Başhekimlik, Bölüm Başkanlığı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D42C8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6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D42C88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15c.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Dekan Yrd., Müdür Yrd., Bölüm Bşk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C2379A">
              <w:rPr>
                <w:rFonts w:eastAsia="Arial"/>
                <w:sz w:val="24"/>
                <w:szCs w:val="24"/>
              </w:rPr>
              <w:t xml:space="preserve"> Yrd., Başhekim Yrd. vb.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D42C88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D42C88" w:rsidRDefault="00B85115" w:rsidP="00FA1D71">
            <w:pPr>
              <w:pStyle w:val="AralkYok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15ç.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Anabilim/Bilim Dalı Başkanlığı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D42C8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D42C8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662D7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sz w:val="24"/>
                <w:szCs w:val="24"/>
              </w:rPr>
              <w:t>16.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662D7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662D7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sz w:val="24"/>
                <w:szCs w:val="24"/>
              </w:rPr>
              <w:t xml:space="preserve">SANAT VE TASARIM ETKİNLİKLERİ: </w:t>
            </w:r>
          </w:p>
          <w:p w:rsidR="00B85115" w:rsidRPr="00662D76" w:rsidRDefault="00B85115" w:rsidP="00FA1D71">
            <w:pPr>
              <w:pStyle w:val="AralkYok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662D76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Mimarlık, Planlama ve Tasarım Temel Alanı ile Güzel Sanatlar Temel Alanı için geçerlidir.</w:t>
            </w:r>
          </w:p>
          <w:p w:rsidR="00B85115" w:rsidRPr="00662D76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16a.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Özgün sanat eserleri, tasarımlar ya da yorum çalışmalarıyla yurtdışında kişisel etkinliklere (sergi, gösteri, dinleti, festival, gösterim) katılmak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16b.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Özgün sanat eserleri, tasarımlar ya da yorum çalışmalarıyla yurtiçinde kişisel etkinliklere (sergi, gösteri, dinleti, festival, gösterim) katılmak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16c.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w w:val="99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FC68FB">
              <w:rPr>
                <w:rFonts w:eastAsia="Arial"/>
                <w:sz w:val="24"/>
                <w:szCs w:val="24"/>
              </w:rPr>
              <w:t>Özgün sanat eserleri, tasarımlar ya da yorum çalışmalarıyla ulusal nitelikli karma</w:t>
            </w:r>
            <w:r>
              <w:rPr>
                <w:rFonts w:eastAsia="Arial"/>
                <w:sz w:val="24"/>
                <w:szCs w:val="24"/>
              </w:rPr>
              <w:t>-</w:t>
            </w:r>
            <w:r w:rsidRPr="00FC68FB">
              <w:rPr>
                <w:rFonts w:eastAsia="Arial"/>
                <w:sz w:val="24"/>
                <w:szCs w:val="24"/>
              </w:rPr>
              <w:t xml:space="preserve">ortak etkinliklere </w:t>
            </w:r>
            <w:r w:rsidRPr="00C2379A">
              <w:rPr>
                <w:rFonts w:eastAsia="Arial"/>
                <w:sz w:val="24"/>
                <w:szCs w:val="24"/>
              </w:rPr>
              <w:t>(sergi, sempozyum, kongre, çalıştay, gösteri, dinleti, film, festival, gösterim, yarışmalar, yaz/kış okulu) katılmak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16ç</w:t>
            </w: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Özgün sanat eserleri, tasarımlar ya da yorum çalışmalarıyla uluslararası nitelikli karma</w:t>
            </w:r>
            <w:r w:rsidRPr="00C2379A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C2379A">
              <w:rPr>
                <w:rFonts w:eastAsia="Arial"/>
                <w:sz w:val="24"/>
                <w:szCs w:val="24"/>
              </w:rPr>
              <w:t>ortak etkinliklere  (sergi,  sempozyum,  kongre,  çalıştay,  gösteri,  dinleti,  film,  festival,  gösterim, yarışmalar, yaz/kış okulu) katılmak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lastRenderedPageBreak/>
              <w:t>16d</w:t>
            </w: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bienal ve trienallerde eseriyle yer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16e</w:t>
            </w:r>
            <w:r w:rsidRPr="00662D76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sergi küratörlüğü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B85115" w:rsidRPr="00C2379A" w:rsidTr="00FA1D71">
        <w:trPr>
          <w:trHeight w:val="254"/>
        </w:trPr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16f</w:t>
            </w: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sergi küratörlüğü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16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g</w:t>
            </w: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Kamusal alanda bir veya birden fazla eserinin daimi olar</w:t>
            </w:r>
            <w:r>
              <w:rPr>
                <w:rFonts w:eastAsia="Arial"/>
                <w:sz w:val="24"/>
                <w:szCs w:val="24"/>
              </w:rPr>
              <w:t>ak sergilenmesi, satın alınması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8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9"/>
                <w:sz w:val="24"/>
                <w:szCs w:val="24"/>
              </w:rPr>
              <w:t>16ğ</w:t>
            </w:r>
            <w:r w:rsidRPr="00662D76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Uluslararası jürili etkinlikte ödül almış eser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20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Ulusal jürili etkinlikte ödül almış eser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62D76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62D76">
              <w:rPr>
                <w:rFonts w:eastAsia="Arial"/>
                <w:b/>
                <w:w w:val="97"/>
                <w:sz w:val="24"/>
                <w:szCs w:val="24"/>
              </w:rPr>
              <w:t>15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947C7B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947C7B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947C7B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sz w:val="24"/>
                <w:szCs w:val="24"/>
              </w:rPr>
              <w:t xml:space="preserve">JÜRİ ÜYELİKLERİ: </w:t>
            </w:r>
          </w:p>
          <w:p w:rsidR="00B85115" w:rsidRPr="00947C7B" w:rsidRDefault="00B85115" w:rsidP="00FA1D71">
            <w:pPr>
              <w:pStyle w:val="AralkYok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947C7B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Bu madde kapsamında en fazla 20 puan alınabilir.</w:t>
            </w:r>
          </w:p>
          <w:p w:rsidR="00B85115" w:rsidRPr="00947C7B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17a.</w:t>
            </w:r>
          </w:p>
        </w:tc>
        <w:tc>
          <w:tcPr>
            <w:tcW w:w="8015" w:type="dxa"/>
          </w:tcPr>
          <w:p w:rsidR="00B85115" w:rsidRDefault="00B85115" w:rsidP="00FA1D71"/>
          <w:p w:rsidR="00B85115" w:rsidRDefault="00B85115" w:rsidP="00FA1D71">
            <w:r w:rsidRPr="00C2379A">
              <w:t>Doçentlik Jüri Üyeliği</w:t>
            </w:r>
          </w:p>
          <w:p w:rsidR="00B85115" w:rsidRPr="00C2379A" w:rsidRDefault="00B85115" w:rsidP="00FA1D71"/>
        </w:tc>
        <w:tc>
          <w:tcPr>
            <w:tcW w:w="966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w w:val="99"/>
                <w:sz w:val="24"/>
                <w:szCs w:val="24"/>
              </w:rPr>
              <w:t>17b.</w:t>
            </w:r>
          </w:p>
        </w:tc>
        <w:tc>
          <w:tcPr>
            <w:tcW w:w="8015" w:type="dxa"/>
          </w:tcPr>
          <w:p w:rsidR="00B85115" w:rsidRDefault="00B85115" w:rsidP="00FA1D71"/>
          <w:p w:rsidR="00B85115" w:rsidRDefault="00B85115" w:rsidP="00FA1D71">
            <w:r w:rsidRPr="004505A9">
              <w:t xml:space="preserve">Sanatta Yeterlik/Tıpta ve Diş Hekimliğinde Uzmanlık/Doktora </w:t>
            </w:r>
          </w:p>
          <w:p w:rsidR="00B85115" w:rsidRDefault="00B85115" w:rsidP="00FA1D71">
            <w:r w:rsidRPr="004505A9">
              <w:t>Tez Savunma/Tez İzleme/Yeterlik Jüri Üyeliği (her bir öğrenci için)</w:t>
            </w:r>
          </w:p>
          <w:p w:rsidR="00B85115" w:rsidRPr="00C2379A" w:rsidRDefault="00B85115" w:rsidP="00FA1D71"/>
        </w:tc>
        <w:tc>
          <w:tcPr>
            <w:tcW w:w="966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17c.</w:t>
            </w:r>
          </w:p>
        </w:tc>
        <w:tc>
          <w:tcPr>
            <w:tcW w:w="8015" w:type="dxa"/>
          </w:tcPr>
          <w:p w:rsidR="00B85115" w:rsidRDefault="00B85115" w:rsidP="00FA1D71"/>
          <w:p w:rsidR="00B85115" w:rsidRDefault="00B85115" w:rsidP="00FA1D71">
            <w:r w:rsidRPr="003E372C">
              <w:t>Yüksek Lisans Tez Savunma Jüri Üyeliği (her bir öğrenci için)</w:t>
            </w:r>
          </w:p>
          <w:p w:rsidR="00B85115" w:rsidRPr="00C2379A" w:rsidRDefault="00B85115" w:rsidP="00FA1D71"/>
        </w:tc>
        <w:tc>
          <w:tcPr>
            <w:tcW w:w="966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w w:val="97"/>
                <w:sz w:val="24"/>
                <w:szCs w:val="24"/>
              </w:rPr>
              <w:t>17ç</w:t>
            </w: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TÜBİTAK, AB vb. projelerde panelist veya uzman olarak görev yapmak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947C7B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47C7B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shd w:val="clear" w:color="auto" w:fill="C2D69B" w:themeFill="accent3" w:themeFillTint="99"/>
            <w:vAlign w:val="center"/>
          </w:tcPr>
          <w:p w:rsidR="00B85115" w:rsidRPr="00FB1ABA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FB1ABA">
              <w:rPr>
                <w:rFonts w:eastAsia="Arial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015" w:type="dxa"/>
            <w:shd w:val="clear" w:color="auto" w:fill="C2D69B" w:themeFill="accent3" w:themeFillTint="99"/>
            <w:vAlign w:val="bottom"/>
          </w:tcPr>
          <w:p w:rsidR="00B85115" w:rsidRPr="00FB1ABA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  <w:p w:rsidR="00B85115" w:rsidRPr="00FB1ABA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  <w:r w:rsidRPr="00FB1ABA">
              <w:rPr>
                <w:rFonts w:eastAsia="Arial"/>
                <w:b/>
                <w:sz w:val="24"/>
                <w:szCs w:val="24"/>
              </w:rPr>
              <w:t xml:space="preserve">DİĞER ETKİNLİKLER: </w:t>
            </w:r>
          </w:p>
          <w:p w:rsidR="00B85115" w:rsidRPr="00FB1ABA" w:rsidRDefault="00B85115" w:rsidP="00FA1D71">
            <w:pPr>
              <w:pStyle w:val="AralkYok"/>
              <w:rPr>
                <w:rFonts w:eastAsia="Arial"/>
                <w:b/>
                <w:bCs/>
                <w:i/>
                <w:iCs/>
                <w:sz w:val="24"/>
                <w:szCs w:val="24"/>
              </w:rPr>
            </w:pPr>
            <w:r w:rsidRPr="00FB1ABA">
              <w:rPr>
                <w:rFonts w:eastAsia="Arial"/>
                <w:b/>
                <w:bCs/>
                <w:i/>
                <w:iCs/>
                <w:sz w:val="24"/>
                <w:szCs w:val="24"/>
              </w:rPr>
              <w:t>Bu madde kapsamında en fazla 15 puan alınabilir.</w:t>
            </w:r>
          </w:p>
          <w:p w:rsidR="00B85115" w:rsidRPr="00FB1ABA" w:rsidRDefault="00B85115" w:rsidP="00FA1D71">
            <w:pPr>
              <w:pStyle w:val="AralkYok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C2D69B" w:themeFill="accent3" w:themeFillTint="99"/>
            <w:vAlign w:val="center"/>
          </w:tcPr>
          <w:p w:rsidR="00B85115" w:rsidRPr="00FB1ABA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FB1ABA">
              <w:rPr>
                <w:rFonts w:eastAsia="Arial"/>
                <w:b/>
                <w:w w:val="97"/>
                <w:sz w:val="24"/>
                <w:szCs w:val="24"/>
              </w:rPr>
              <w:t>PUAN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18a.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Pr="001071FC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Rektörlük komisyon veya kurullarında (yönetim kurulu ve senato hariç) görev almak (yıl)</w:t>
            </w: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3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9"/>
                <w:sz w:val="24"/>
                <w:szCs w:val="24"/>
              </w:rPr>
              <w:t>18b.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Fakülte/Enstitü veya Yüksekokul komisyon veya kurullarında görev almak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lastRenderedPageBreak/>
              <w:t>18c.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Bölüm veya program kurullarında görev almak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rPr>
          <w:trHeight w:val="477"/>
        </w:trPr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9"/>
                <w:sz w:val="24"/>
                <w:szCs w:val="24"/>
              </w:rPr>
              <w:t>18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ç</w:t>
            </w:r>
            <w:r w:rsidRPr="00646C38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 xml:space="preserve">Değişim veya iş birliği programları kapsamında yurtdışı kurumlarda uzaktan </w:t>
            </w: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öğretim kısa süreli</w:t>
            </w:r>
            <w:r w:rsidRPr="00C2379A">
              <w:rPr>
                <w:sz w:val="24"/>
                <w:szCs w:val="24"/>
              </w:rPr>
              <w:t xml:space="preserve"> </w:t>
            </w:r>
            <w:r w:rsidRPr="00C2379A">
              <w:rPr>
                <w:rFonts w:eastAsia="Arial"/>
                <w:sz w:val="24"/>
                <w:szCs w:val="24"/>
              </w:rPr>
              <w:t>(en çok 3 ay) ders vermek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rFonts w:eastAsia="Arial"/>
                <w:b/>
                <w:w w:val="97"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18</w:t>
            </w:r>
            <w:r>
              <w:rPr>
                <w:rFonts w:eastAsia="Arial"/>
                <w:b/>
                <w:w w:val="97"/>
                <w:sz w:val="24"/>
                <w:szCs w:val="24"/>
              </w:rPr>
              <w:t>d</w:t>
            </w: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Değişim veya iş birliği programları kapsamında yurtdışı kurumlarda uzaktan öğretim hariç uzun süreli (3 aydan fazla) ders vermek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4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sz w:val="24"/>
                <w:szCs w:val="24"/>
              </w:rPr>
              <w:t>18</w:t>
            </w:r>
            <w:r>
              <w:rPr>
                <w:rFonts w:eastAsia="Arial"/>
                <w:b/>
                <w:sz w:val="24"/>
                <w:szCs w:val="24"/>
              </w:rPr>
              <w:t>e</w:t>
            </w:r>
            <w:r w:rsidRPr="00646C38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Kurum dışı uzaktan öğretim programlarında ders vermek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9"/>
                <w:sz w:val="24"/>
                <w:szCs w:val="24"/>
              </w:rPr>
              <w:t>18</w:t>
            </w:r>
            <w:r>
              <w:rPr>
                <w:rFonts w:eastAsia="Arial"/>
                <w:b/>
                <w:w w:val="99"/>
                <w:sz w:val="24"/>
                <w:szCs w:val="24"/>
              </w:rPr>
              <w:t>f</w:t>
            </w:r>
            <w:r w:rsidRPr="00646C38">
              <w:rPr>
                <w:rFonts w:eastAsia="Arial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</w:p>
          <w:p w:rsidR="00B85115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C2379A">
              <w:rPr>
                <w:rFonts w:eastAsia="Arial"/>
                <w:sz w:val="24"/>
                <w:szCs w:val="24"/>
              </w:rPr>
              <w:t>Değişim programlarında koordinatörlük yapmak (yıl)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  <w:tr w:rsidR="00B85115" w:rsidRPr="00C2379A" w:rsidTr="00FA1D71">
        <w:tc>
          <w:tcPr>
            <w:tcW w:w="659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18g</w:t>
            </w:r>
            <w:r w:rsidRPr="00646C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15" w:type="dxa"/>
            <w:vAlign w:val="bottom"/>
          </w:tcPr>
          <w:p w:rsidR="00B85115" w:rsidRDefault="00B85115" w:rsidP="00FA1D71">
            <w:pPr>
              <w:pStyle w:val="AralkYok"/>
              <w:rPr>
                <w:rFonts w:eastAsia="Arial"/>
                <w:w w:val="99"/>
                <w:sz w:val="24"/>
                <w:szCs w:val="24"/>
              </w:rPr>
            </w:pPr>
          </w:p>
          <w:p w:rsidR="00B85115" w:rsidRPr="00FB1ABA" w:rsidRDefault="00B85115" w:rsidP="00FA1D71">
            <w:pPr>
              <w:pStyle w:val="AralkYok"/>
              <w:rPr>
                <w:rFonts w:eastAsia="Arial"/>
                <w:sz w:val="24"/>
                <w:szCs w:val="24"/>
              </w:rPr>
            </w:pPr>
            <w:r w:rsidRPr="00FB1ABA">
              <w:rPr>
                <w:rFonts w:eastAsia="Arial"/>
                <w:sz w:val="24"/>
                <w:szCs w:val="24"/>
              </w:rPr>
              <w:t>Üniversite dışındaki kamu veya özel kurumlarla yapılan diğer etkinlik veya projelerde görev almak</w:t>
            </w:r>
          </w:p>
          <w:p w:rsidR="00B85115" w:rsidRPr="00C2379A" w:rsidRDefault="00B85115" w:rsidP="00FA1D71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85115" w:rsidRPr="00646C38" w:rsidRDefault="00B85115" w:rsidP="00FA1D7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46C38">
              <w:rPr>
                <w:rFonts w:eastAsia="Arial"/>
                <w:b/>
                <w:w w:val="97"/>
                <w:sz w:val="24"/>
                <w:szCs w:val="24"/>
              </w:rPr>
              <w:t>2</w:t>
            </w:r>
          </w:p>
        </w:tc>
      </w:tr>
    </w:tbl>
    <w:p w:rsidR="00B85115" w:rsidRDefault="00B85115" w:rsidP="00B85115">
      <w:pPr>
        <w:rPr>
          <w:rFonts w:eastAsia="Arial"/>
          <w:b/>
          <w:bCs/>
        </w:rPr>
      </w:pPr>
      <w:bookmarkStart w:id="2" w:name="page8"/>
      <w:bookmarkEnd w:id="2"/>
    </w:p>
    <w:p w:rsidR="00B85115" w:rsidRDefault="00B85115" w:rsidP="00B85115">
      <w:pPr>
        <w:rPr>
          <w:rFonts w:eastAsia="Arial"/>
          <w:b/>
          <w:bCs/>
        </w:rPr>
      </w:pPr>
      <w:r w:rsidRPr="00C43067">
        <w:rPr>
          <w:rFonts w:eastAsia="Arial"/>
          <w:b/>
          <w:bCs/>
        </w:rPr>
        <w:t>PUAN TABLOSUNA İLİŞKİN AÇIKLAMALAR</w:t>
      </w:r>
    </w:p>
    <w:p w:rsidR="00B85115" w:rsidRPr="000E2978" w:rsidRDefault="00B85115" w:rsidP="00B85115">
      <w:pPr>
        <w:rPr>
          <w:rFonts w:eastAsia="Arial"/>
          <w:b/>
          <w:bCs/>
        </w:rPr>
      </w:pPr>
      <w:r w:rsidRPr="000E2978">
        <w:rPr>
          <w:rFonts w:eastAsia="Arial"/>
          <w:b/>
          <w:bCs/>
        </w:rPr>
        <w:t>1.</w:t>
      </w:r>
      <w:r w:rsidRPr="000E2978">
        <w:rPr>
          <w:rFonts w:eastAsia="Arial"/>
          <w:b/>
          <w:bCs/>
        </w:rPr>
        <w:tab/>
        <w:t>Kısaltmalar: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B3612">
        <w:rPr>
          <w:rFonts w:eastAsia="Arial"/>
          <w:b/>
          <w:bCs/>
        </w:rPr>
        <w:t>AB Çerçeve Programları:</w:t>
      </w:r>
      <w:r w:rsidRPr="009C4191">
        <w:rPr>
          <w:rFonts w:eastAsia="Arial"/>
          <w:bCs/>
        </w:rPr>
        <w:t xml:space="preserve"> Avrupa Birliği tarafından, üye ve aday ülkelerin çeşitli alanlardaki ulusal politika ve uygulamalarının birbirine yakınlaştırılması amacıyla oluşturulan Topluluk Programlarından biri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Default="00B85115" w:rsidP="00B85115">
      <w:pPr>
        <w:ind w:firstLine="720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AR-GE: </w:t>
      </w:r>
      <w:r w:rsidRPr="00E6672D">
        <w:rPr>
          <w:rFonts w:eastAsia="Arial"/>
          <w:bCs/>
        </w:rPr>
        <w:t xml:space="preserve">Araştırma </w:t>
      </w:r>
      <w:r>
        <w:rPr>
          <w:rFonts w:eastAsia="Arial"/>
          <w:bCs/>
        </w:rPr>
        <w:t xml:space="preserve">ve </w:t>
      </w:r>
      <w:r w:rsidRPr="00E6672D">
        <w:rPr>
          <w:rFonts w:eastAsia="Arial"/>
          <w:bCs/>
        </w:rPr>
        <w:t>Geliştirme</w:t>
      </w:r>
    </w:p>
    <w:p w:rsidR="00B85115" w:rsidRDefault="00B85115" w:rsidP="00B85115">
      <w:pPr>
        <w:ind w:firstLine="720"/>
        <w:rPr>
          <w:rFonts w:eastAsia="Arial"/>
          <w:b/>
          <w:bCs/>
        </w:rPr>
      </w:pPr>
    </w:p>
    <w:p w:rsidR="00B85115" w:rsidRDefault="00B85115" w:rsidP="00B85115">
      <w:pPr>
        <w:ind w:firstLine="720"/>
        <w:rPr>
          <w:rFonts w:eastAsia="Arial"/>
          <w:b/>
          <w:bCs/>
        </w:rPr>
      </w:pPr>
      <w:r w:rsidRPr="000E2978">
        <w:rPr>
          <w:rFonts w:eastAsia="Arial"/>
          <w:b/>
          <w:bCs/>
        </w:rPr>
        <w:t>AHCI:</w:t>
      </w:r>
      <w:r w:rsidRPr="009C4191">
        <w:rPr>
          <w:rFonts w:eastAsia="Arial"/>
          <w:bCs/>
        </w:rPr>
        <w:t xml:space="preserve"> Art and Humanities Index</w:t>
      </w:r>
    </w:p>
    <w:p w:rsidR="00B85115" w:rsidRDefault="00B85115" w:rsidP="00B85115">
      <w:pPr>
        <w:ind w:firstLine="720"/>
        <w:rPr>
          <w:rFonts w:eastAsia="Arial"/>
          <w:b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B3612">
        <w:rPr>
          <w:rFonts w:eastAsia="Arial"/>
          <w:b/>
          <w:bCs/>
        </w:rPr>
        <w:t>BAPK:</w:t>
      </w:r>
      <w:r w:rsidRPr="009C4191">
        <w:rPr>
          <w:rFonts w:eastAsia="Arial"/>
          <w:bCs/>
        </w:rPr>
        <w:t xml:space="preserve"> Bilimsel Araştırma Projeleri Komisyonu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B3612">
        <w:rPr>
          <w:rFonts w:eastAsia="Arial"/>
          <w:b/>
          <w:bCs/>
        </w:rPr>
        <w:t>BSE:</w:t>
      </w:r>
      <w:r w:rsidRPr="009C4191">
        <w:rPr>
          <w:rFonts w:eastAsia="Arial"/>
          <w:bCs/>
        </w:rPr>
        <w:t xml:space="preserve"> Alanında saygınlık kazanmış öğretim üyelerinden oluşmuş bir bilim veya sanat kurulu olan akademik etkinlikler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B3612">
        <w:rPr>
          <w:rFonts w:eastAsia="Arial"/>
          <w:b/>
          <w:bCs/>
        </w:rPr>
        <w:t>PDÖ:</w:t>
      </w:r>
      <w:r w:rsidRPr="009C4191">
        <w:rPr>
          <w:rFonts w:eastAsia="Arial"/>
          <w:bCs/>
        </w:rPr>
        <w:t xml:space="preserve"> Probleme Dayalı Öğretim</w:t>
      </w:r>
    </w:p>
    <w:p w:rsidR="00B85115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E2978">
        <w:rPr>
          <w:rFonts w:eastAsia="Arial"/>
          <w:b/>
          <w:bCs/>
        </w:rPr>
        <w:t>SCI:</w:t>
      </w:r>
      <w:r w:rsidRPr="009C4191">
        <w:rPr>
          <w:rFonts w:eastAsia="Arial"/>
          <w:bCs/>
        </w:rPr>
        <w:t xml:space="preserve"> Science Citation Index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E2978">
        <w:rPr>
          <w:rFonts w:eastAsia="Arial"/>
          <w:b/>
          <w:bCs/>
        </w:rPr>
        <w:t>SCI-Expanded:</w:t>
      </w:r>
      <w:r w:rsidRPr="009C4191">
        <w:rPr>
          <w:rFonts w:eastAsia="Arial"/>
          <w:bCs/>
        </w:rPr>
        <w:t xml:space="preserve"> Science Citation Index</w:t>
      </w:r>
      <w:r w:rsidRPr="009C4191">
        <w:rPr>
          <w:rFonts w:ascii="Cambria Math" w:eastAsia="Arial" w:hAnsi="Cambria Math" w:cs="Cambria Math"/>
          <w:bCs/>
        </w:rPr>
        <w:t>‐</w:t>
      </w:r>
      <w:r w:rsidRPr="009C4191">
        <w:rPr>
          <w:rFonts w:eastAsia="Arial"/>
          <w:bCs/>
        </w:rPr>
        <w:t>Expanded</w:t>
      </w:r>
    </w:p>
    <w:p w:rsidR="00B85115" w:rsidRPr="009C4191" w:rsidRDefault="00B85115" w:rsidP="00B85115">
      <w:pPr>
        <w:rPr>
          <w:rFonts w:eastAsia="Arial"/>
          <w:bCs/>
        </w:rPr>
      </w:pPr>
    </w:p>
    <w:p w:rsidR="00B85115" w:rsidRPr="009C4191" w:rsidRDefault="00B85115" w:rsidP="00B85115">
      <w:pPr>
        <w:ind w:firstLine="720"/>
        <w:rPr>
          <w:rFonts w:eastAsia="Arial"/>
          <w:bCs/>
        </w:rPr>
      </w:pPr>
      <w:r w:rsidRPr="000E2978">
        <w:rPr>
          <w:rFonts w:eastAsia="Arial"/>
          <w:b/>
          <w:bCs/>
        </w:rPr>
        <w:t>SSCI:</w:t>
      </w:r>
      <w:r w:rsidRPr="009C4191">
        <w:rPr>
          <w:rFonts w:eastAsia="Arial"/>
          <w:bCs/>
        </w:rPr>
        <w:t xml:space="preserve"> Social Sciences Citation Index</w:t>
      </w:r>
    </w:p>
    <w:p w:rsidR="00B85115" w:rsidRDefault="00B85115" w:rsidP="00B85115">
      <w:pPr>
        <w:rPr>
          <w:rFonts w:eastAsia="Arial"/>
          <w:b/>
          <w:bCs/>
        </w:rPr>
      </w:pPr>
    </w:p>
    <w:p w:rsidR="00B85115" w:rsidRDefault="00B85115" w:rsidP="00B85115">
      <w:pPr>
        <w:ind w:firstLine="720"/>
        <w:rPr>
          <w:rFonts w:eastAsia="Arial"/>
          <w:b/>
          <w:bCs/>
        </w:rPr>
      </w:pPr>
      <w:r w:rsidRPr="00D5644A">
        <w:rPr>
          <w:rFonts w:eastAsia="Arial"/>
          <w:b/>
          <w:bCs/>
        </w:rPr>
        <w:t>TÜBA:</w:t>
      </w:r>
      <w:r>
        <w:rPr>
          <w:rFonts w:eastAsia="Arial"/>
          <w:bCs/>
        </w:rPr>
        <w:t xml:space="preserve"> Türkiye Bilimler Akademisi</w:t>
      </w:r>
    </w:p>
    <w:p w:rsidR="00B85115" w:rsidRDefault="00B85115" w:rsidP="00B85115">
      <w:pPr>
        <w:ind w:firstLine="720"/>
        <w:rPr>
          <w:rFonts w:eastAsia="Arial"/>
          <w:b/>
          <w:bCs/>
        </w:rPr>
      </w:pPr>
    </w:p>
    <w:p w:rsidR="00B85115" w:rsidRDefault="00B85115" w:rsidP="00B85115">
      <w:pPr>
        <w:ind w:firstLine="720"/>
        <w:rPr>
          <w:rFonts w:eastAsia="Arial"/>
          <w:b/>
          <w:bCs/>
        </w:rPr>
      </w:pPr>
      <w:r w:rsidRPr="00202432">
        <w:rPr>
          <w:rFonts w:eastAsia="Arial"/>
          <w:b/>
          <w:bCs/>
        </w:rPr>
        <w:t xml:space="preserve">ULAKBİM: </w:t>
      </w:r>
      <w:r w:rsidRPr="00942786">
        <w:rPr>
          <w:rFonts w:eastAsia="Arial"/>
          <w:bCs/>
        </w:rPr>
        <w:t>Ulusal Akademik Ağ ve Bilgi Merkezi</w:t>
      </w:r>
    </w:p>
    <w:p w:rsidR="00B85115" w:rsidRDefault="00B85115" w:rsidP="00B85115">
      <w:pPr>
        <w:ind w:firstLine="720"/>
        <w:rPr>
          <w:rFonts w:eastAsia="Arial"/>
          <w:b/>
          <w:bCs/>
        </w:rPr>
      </w:pPr>
    </w:p>
    <w:p w:rsidR="00B85115" w:rsidRDefault="00B85115" w:rsidP="00B85115">
      <w:pPr>
        <w:ind w:firstLine="720"/>
        <w:rPr>
          <w:rFonts w:eastAsia="Arial"/>
          <w:bCs/>
        </w:rPr>
      </w:pPr>
      <w:r w:rsidRPr="000B3612">
        <w:rPr>
          <w:rFonts w:eastAsia="Arial"/>
          <w:b/>
          <w:bCs/>
        </w:rPr>
        <w:t>ÜAK:</w:t>
      </w:r>
      <w:r w:rsidRPr="009C4191">
        <w:rPr>
          <w:rFonts w:eastAsia="Arial"/>
          <w:bCs/>
        </w:rPr>
        <w:t xml:space="preserve"> Üniversitelerarası Kurul</w:t>
      </w:r>
    </w:p>
    <w:p w:rsidR="00B85115" w:rsidRDefault="00B85115" w:rsidP="00B85115">
      <w:pPr>
        <w:rPr>
          <w:rFonts w:eastAsia="Arial"/>
          <w:b/>
          <w:bCs/>
        </w:rPr>
      </w:pPr>
    </w:p>
    <w:p w:rsidR="00B85115" w:rsidRPr="001F6256" w:rsidRDefault="00B85115" w:rsidP="00B85115">
      <w:pPr>
        <w:rPr>
          <w:rFonts w:eastAsia="Arial"/>
          <w:b/>
          <w:bCs/>
        </w:rPr>
      </w:pPr>
      <w:r w:rsidRPr="001F6256">
        <w:rPr>
          <w:rFonts w:eastAsia="Arial"/>
          <w:b/>
          <w:bCs/>
        </w:rPr>
        <w:t>2.</w:t>
      </w:r>
      <w:r w:rsidRPr="001F6256">
        <w:rPr>
          <w:rFonts w:eastAsia="Arial"/>
          <w:b/>
          <w:bCs/>
        </w:rPr>
        <w:tab/>
        <w:t>Tanımlar:</w:t>
      </w:r>
    </w:p>
    <w:p w:rsidR="00B85115" w:rsidRPr="001E36E4" w:rsidRDefault="00B85115" w:rsidP="00B85115">
      <w:pPr>
        <w:ind w:firstLine="720"/>
        <w:rPr>
          <w:rFonts w:eastAsia="Arial"/>
          <w:bCs/>
        </w:rPr>
      </w:pPr>
      <w:r w:rsidRPr="001F6256">
        <w:rPr>
          <w:rFonts w:eastAsia="Arial"/>
          <w:b/>
          <w:bCs/>
        </w:rPr>
        <w:t>Uluslararası hakemli dergi:</w:t>
      </w:r>
      <w:r w:rsidRPr="001E36E4">
        <w:rPr>
          <w:rFonts w:eastAsia="Arial"/>
          <w:bCs/>
        </w:rPr>
        <w:t xml:space="preserve"> Türkiye dışındaki en az </w:t>
      </w:r>
      <w:r>
        <w:rPr>
          <w:rFonts w:eastAsia="Arial"/>
          <w:bCs/>
        </w:rPr>
        <w:t>5 (</w:t>
      </w:r>
      <w:r w:rsidRPr="001E36E4">
        <w:rPr>
          <w:rFonts w:eastAsia="Arial"/>
          <w:bCs/>
        </w:rPr>
        <w:t>beş</w:t>
      </w:r>
      <w:r>
        <w:rPr>
          <w:rFonts w:eastAsia="Arial"/>
          <w:bCs/>
        </w:rPr>
        <w:t>)</w:t>
      </w:r>
      <w:r w:rsidRPr="001E36E4">
        <w:rPr>
          <w:rFonts w:eastAsia="Arial"/>
          <w:bCs/>
        </w:rPr>
        <w:t xml:space="preserve"> farklı ülke/kurumun araştırmacılarından oluşmuş bir bilim ya da danışma kurulu olan veya en az bir uluslararası veri tabanında taranan süreli dergi.</w:t>
      </w:r>
    </w:p>
    <w:p w:rsidR="00B85115" w:rsidRPr="001E36E4" w:rsidRDefault="00B85115" w:rsidP="00B85115">
      <w:pPr>
        <w:rPr>
          <w:rFonts w:eastAsia="Arial"/>
          <w:bCs/>
        </w:rPr>
      </w:pPr>
    </w:p>
    <w:p w:rsidR="00B85115" w:rsidRPr="001E36E4" w:rsidRDefault="00B85115" w:rsidP="00B85115">
      <w:pPr>
        <w:ind w:firstLine="720"/>
        <w:rPr>
          <w:rFonts w:eastAsia="Arial"/>
          <w:bCs/>
        </w:rPr>
      </w:pPr>
      <w:r w:rsidRPr="001F6256">
        <w:rPr>
          <w:rFonts w:eastAsia="Arial"/>
          <w:b/>
          <w:bCs/>
        </w:rPr>
        <w:t>Ulusal hakemli dergi:</w:t>
      </w:r>
      <w:r w:rsidRPr="001E36E4">
        <w:rPr>
          <w:rFonts w:eastAsia="Arial"/>
          <w:bCs/>
        </w:rPr>
        <w:t xml:space="preserve"> Türkiye’deki en az </w:t>
      </w:r>
      <w:r w:rsidRPr="00C733DD">
        <w:rPr>
          <w:rFonts w:eastAsia="Arial"/>
          <w:bCs/>
        </w:rPr>
        <w:t>5 (beş)</w:t>
      </w:r>
      <w:r w:rsidRPr="001E36E4">
        <w:rPr>
          <w:rFonts w:eastAsia="Arial"/>
          <w:bCs/>
        </w:rPr>
        <w:t xml:space="preserve"> değişik üniversitenin öğretim üyelerinden oluşmuş bir bilim ya da danışma kurulu olan süreli dergi.</w:t>
      </w:r>
    </w:p>
    <w:p w:rsidR="00B85115" w:rsidRPr="001E36E4" w:rsidRDefault="00B85115" w:rsidP="00B85115">
      <w:pPr>
        <w:rPr>
          <w:rFonts w:eastAsia="Arial"/>
          <w:bCs/>
        </w:rPr>
      </w:pPr>
    </w:p>
    <w:p w:rsidR="00B85115" w:rsidRPr="001E36E4" w:rsidRDefault="00B85115" w:rsidP="00B85115">
      <w:pPr>
        <w:ind w:firstLine="720"/>
        <w:rPr>
          <w:rFonts w:eastAsia="Arial"/>
          <w:bCs/>
        </w:rPr>
      </w:pPr>
      <w:r w:rsidRPr="001F6256">
        <w:rPr>
          <w:rFonts w:eastAsia="Arial"/>
          <w:b/>
          <w:bCs/>
        </w:rPr>
        <w:t>Tanınmış Ulusal Yayınevi:</w:t>
      </w:r>
      <w:r w:rsidRPr="001E36E4">
        <w:rPr>
          <w:rFonts w:eastAsia="Arial"/>
          <w:bCs/>
        </w:rPr>
        <w:t xml:space="preserve"> En az </w:t>
      </w:r>
      <w:r w:rsidRPr="00C733DD">
        <w:rPr>
          <w:rFonts w:eastAsia="Arial"/>
          <w:bCs/>
        </w:rPr>
        <w:t>5 (beş)</w:t>
      </w:r>
      <w:r w:rsidRPr="001E36E4">
        <w:rPr>
          <w:rFonts w:eastAsia="Arial"/>
          <w:bCs/>
        </w:rPr>
        <w:t xml:space="preserve"> yıl ulusal düzeyde düzenli faaliyet yürüten, yayınları Türkiye’deki üniversite kütüphanelerinde kataloglanan ve aynı alanda farklı yazarlara ait en az 20 kitap yayımlamış yayınevi.</w:t>
      </w:r>
    </w:p>
    <w:p w:rsidR="00B85115" w:rsidRPr="001E36E4" w:rsidRDefault="00B85115" w:rsidP="00B85115">
      <w:pPr>
        <w:rPr>
          <w:rFonts w:eastAsia="Arial"/>
          <w:bCs/>
        </w:rPr>
      </w:pPr>
    </w:p>
    <w:p w:rsidR="00B85115" w:rsidRPr="001E36E4" w:rsidRDefault="00B85115" w:rsidP="00B85115">
      <w:pPr>
        <w:ind w:firstLine="720"/>
        <w:rPr>
          <w:rFonts w:eastAsia="Arial"/>
          <w:bCs/>
        </w:rPr>
      </w:pPr>
      <w:r w:rsidRPr="006F4251">
        <w:rPr>
          <w:rFonts w:eastAsia="Arial"/>
          <w:b/>
          <w:bCs/>
        </w:rPr>
        <w:t>Tanınmış Uluslararası Yayınevi:</w:t>
      </w:r>
      <w:r w:rsidRPr="001E36E4">
        <w:rPr>
          <w:rFonts w:eastAsia="Arial"/>
          <w:bCs/>
        </w:rPr>
        <w:t xml:space="preserve"> En az </w:t>
      </w:r>
      <w:r w:rsidRPr="00C733DD">
        <w:rPr>
          <w:rFonts w:eastAsia="Arial"/>
          <w:bCs/>
        </w:rPr>
        <w:t>5 (beş)</w:t>
      </w:r>
      <w:r w:rsidRPr="001E36E4">
        <w:rPr>
          <w:rFonts w:eastAsia="Arial"/>
          <w:bCs/>
        </w:rPr>
        <w:t xml:space="preserve"> yıl uluslararası düzeyde düzenli faaliyet yürüten, yayınları dünyadaki üniversite kütüphanelerinde kataloglanan ve aynı alanda farklı yazarlara ait en az 20 </w:t>
      </w:r>
      <w:r>
        <w:rPr>
          <w:rFonts w:eastAsia="Arial"/>
          <w:bCs/>
        </w:rPr>
        <w:t xml:space="preserve">(yirmi) </w:t>
      </w:r>
      <w:r w:rsidRPr="001E36E4">
        <w:rPr>
          <w:rFonts w:eastAsia="Arial"/>
          <w:bCs/>
        </w:rPr>
        <w:t>kitap yayımlamış yayınevi.</w:t>
      </w:r>
    </w:p>
    <w:p w:rsidR="00B85115" w:rsidRDefault="00B85115" w:rsidP="00B85115">
      <w:pPr>
        <w:ind w:firstLine="720"/>
        <w:rPr>
          <w:rFonts w:eastAsia="Arial"/>
          <w:bCs/>
        </w:rPr>
      </w:pPr>
      <w:r w:rsidRPr="00BB2A23">
        <w:rPr>
          <w:rFonts w:eastAsia="Arial"/>
          <w:b/>
          <w:bCs/>
        </w:rPr>
        <w:t>Uluslararası Bilimsel Toplantı:</w:t>
      </w:r>
      <w:r w:rsidRPr="001E36E4">
        <w:rPr>
          <w:rFonts w:eastAsia="Arial"/>
          <w:bCs/>
        </w:rPr>
        <w:t xml:space="preserve"> Bilim kurulunda ve katılımcılar arasında Türkiye dışındaki en az </w:t>
      </w:r>
      <w:r w:rsidRPr="00BB2A23">
        <w:rPr>
          <w:rFonts w:eastAsia="Arial"/>
          <w:bCs/>
        </w:rPr>
        <w:t>5 (beş)</w:t>
      </w:r>
      <w:r w:rsidRPr="001E36E4">
        <w:rPr>
          <w:rFonts w:eastAsia="Arial"/>
          <w:bCs/>
        </w:rPr>
        <w:t xml:space="preserve"> farklı ülke veya kurumdan bilim insanı olan toplantı.</w:t>
      </w:r>
    </w:p>
    <w:p w:rsidR="00B85115" w:rsidRPr="001E36E4" w:rsidRDefault="00B85115" w:rsidP="00B85115">
      <w:pPr>
        <w:ind w:firstLine="720"/>
        <w:rPr>
          <w:rFonts w:eastAsia="Arial"/>
          <w:bCs/>
        </w:rPr>
      </w:pPr>
    </w:p>
    <w:p w:rsidR="00B85115" w:rsidRDefault="00B85115" w:rsidP="00B85115">
      <w:pPr>
        <w:ind w:firstLine="720"/>
        <w:rPr>
          <w:rFonts w:eastAsia="Arial"/>
          <w:bCs/>
        </w:rPr>
      </w:pPr>
      <w:r w:rsidRPr="00BB2A23">
        <w:rPr>
          <w:rFonts w:eastAsia="Arial"/>
          <w:b/>
          <w:bCs/>
        </w:rPr>
        <w:t>Ulusal Bilimsel Toplantı:</w:t>
      </w:r>
      <w:r w:rsidRPr="001E36E4">
        <w:rPr>
          <w:rFonts w:eastAsia="Arial"/>
          <w:bCs/>
        </w:rPr>
        <w:t xml:space="preserve"> Ulusal düzeyde farklı kurumlarda çalışan araştırmacı veya bilim insanlarının özgün görüş veya bulgularını paylaştıkları, sunum özetlerinin bilimsel ön incelemeden geçirilerek kabul edildiği toplantı.</w:t>
      </w:r>
    </w:p>
    <w:p w:rsidR="00B85115" w:rsidRPr="001E36E4" w:rsidRDefault="00B85115" w:rsidP="00B85115">
      <w:pPr>
        <w:ind w:firstLine="720"/>
        <w:rPr>
          <w:rFonts w:eastAsia="Arial"/>
          <w:bCs/>
        </w:rPr>
      </w:pPr>
    </w:p>
    <w:p w:rsidR="00B85115" w:rsidRPr="001E36E4" w:rsidRDefault="00B85115" w:rsidP="00B85115">
      <w:pPr>
        <w:ind w:firstLine="720"/>
        <w:rPr>
          <w:rFonts w:eastAsia="Arial"/>
          <w:bCs/>
        </w:rPr>
      </w:pPr>
      <w:r w:rsidRPr="00AE1C74">
        <w:rPr>
          <w:rFonts w:eastAsia="Arial"/>
          <w:b/>
          <w:bCs/>
        </w:rPr>
        <w:t>Yayımlanmış Makale:</w:t>
      </w:r>
      <w:r w:rsidRPr="001E36E4">
        <w:rPr>
          <w:rFonts w:eastAsia="Arial"/>
          <w:bCs/>
        </w:rPr>
        <w:t xml:space="preserve"> Alanında bilime katkı sağlayan, kağıt veya elektronik ortamda yayımlanmış veya DOI numarası almış makale.</w:t>
      </w:r>
    </w:p>
    <w:p w:rsidR="00B85115" w:rsidRPr="001E36E4" w:rsidRDefault="00B85115" w:rsidP="00B85115">
      <w:pPr>
        <w:rPr>
          <w:rFonts w:eastAsia="Arial"/>
          <w:bCs/>
        </w:rPr>
      </w:pPr>
    </w:p>
    <w:p w:rsidR="00B85115" w:rsidRDefault="00B85115" w:rsidP="00B85115">
      <w:pPr>
        <w:ind w:firstLine="720"/>
        <w:rPr>
          <w:rFonts w:eastAsia="Arial"/>
          <w:bCs/>
        </w:rPr>
      </w:pPr>
      <w:r w:rsidRPr="00AE1C74">
        <w:rPr>
          <w:rFonts w:eastAsia="Arial"/>
          <w:b/>
          <w:bCs/>
        </w:rPr>
        <w:t>Uluslararası Patent:</w:t>
      </w:r>
      <w:r w:rsidRPr="001E36E4">
        <w:rPr>
          <w:rFonts w:eastAsia="Arial"/>
          <w:bCs/>
        </w:rPr>
        <w:t xml:space="preserve"> Uluslararası araştırma ofisleri tarafından (PCT </w:t>
      </w:r>
      <w:r w:rsidRPr="001E36E4">
        <w:rPr>
          <w:rFonts w:ascii="Cambria Math" w:eastAsia="Arial" w:hAnsi="Cambria Math" w:cs="Cambria Math"/>
          <w:bCs/>
        </w:rPr>
        <w:t>‐</w:t>
      </w:r>
      <w:r w:rsidRPr="001E36E4">
        <w:rPr>
          <w:rFonts w:eastAsia="Arial"/>
          <w:bCs/>
        </w:rPr>
        <w:t xml:space="preserve"> Patent Cooperation Treaty) buluşun yeni ve buluş basamağı içerdiğine dair araştırma raporu alınmış patent başvurusu.</w:t>
      </w:r>
    </w:p>
    <w:p w:rsidR="00B85115" w:rsidRPr="001E36E4" w:rsidRDefault="00B85115" w:rsidP="00B85115">
      <w:pPr>
        <w:ind w:firstLine="720"/>
        <w:rPr>
          <w:rFonts w:eastAsia="Arial"/>
          <w:bCs/>
        </w:rPr>
      </w:pPr>
    </w:p>
    <w:p w:rsidR="00B85115" w:rsidRDefault="00B85115" w:rsidP="00B85115">
      <w:pPr>
        <w:ind w:firstLine="720"/>
        <w:rPr>
          <w:rFonts w:eastAsia="Arial"/>
          <w:bCs/>
        </w:rPr>
      </w:pPr>
      <w:r w:rsidRPr="00AE1C74">
        <w:rPr>
          <w:rFonts w:eastAsia="Arial"/>
          <w:b/>
          <w:bCs/>
        </w:rPr>
        <w:t>Ulusal Patent:</w:t>
      </w:r>
      <w:r w:rsidRPr="001E36E4">
        <w:rPr>
          <w:rFonts w:eastAsia="Arial"/>
          <w:bCs/>
        </w:rPr>
        <w:t xml:space="preserve"> Türk Patent </w:t>
      </w:r>
      <w:r>
        <w:rPr>
          <w:rFonts w:eastAsia="Arial"/>
          <w:bCs/>
        </w:rPr>
        <w:t xml:space="preserve">ve Marka Kurumu </w:t>
      </w:r>
      <w:r w:rsidRPr="001E36E4">
        <w:rPr>
          <w:rFonts w:eastAsia="Arial"/>
          <w:bCs/>
        </w:rPr>
        <w:t>tarafından buluşun yeni ve buluş basamağı içerdiğine dair araştırma raporu alınmış patent başvurusu.</w:t>
      </w:r>
    </w:p>
    <w:p w:rsidR="00B85115" w:rsidRDefault="00B85115" w:rsidP="00B85115">
      <w:pPr>
        <w:ind w:firstLine="720"/>
        <w:rPr>
          <w:rFonts w:eastAsia="Arial"/>
          <w:bCs/>
        </w:rPr>
      </w:pPr>
    </w:p>
    <w:p w:rsidR="00B85115" w:rsidRDefault="00B85115" w:rsidP="00B85115">
      <w:pPr>
        <w:ind w:firstLine="720"/>
        <w:rPr>
          <w:rFonts w:eastAsia="Arial"/>
          <w:bCs/>
        </w:rPr>
      </w:pPr>
      <w:r w:rsidRPr="001F4CBA">
        <w:rPr>
          <w:rFonts w:eastAsia="Arial"/>
          <w:b/>
          <w:bCs/>
        </w:rPr>
        <w:t>Uluslararası alan indeksleri:</w:t>
      </w:r>
      <w:r>
        <w:rPr>
          <w:rFonts w:eastAsia="Arial"/>
          <w:bCs/>
        </w:rPr>
        <w:t xml:space="preserve"> İlgili alanda ÜAK tarafından tanımlanan indeksler</w:t>
      </w:r>
    </w:p>
    <w:p w:rsidR="00B85115" w:rsidRDefault="00B85115" w:rsidP="00B85115">
      <w:pPr>
        <w:ind w:firstLine="720"/>
        <w:rPr>
          <w:rFonts w:eastAsia="Arial"/>
          <w:bCs/>
        </w:rPr>
      </w:pPr>
    </w:p>
    <w:p w:rsidR="00B85115" w:rsidRDefault="00B85115" w:rsidP="00B85115">
      <w:pPr>
        <w:tabs>
          <w:tab w:val="left" w:pos="1257"/>
        </w:tabs>
        <w:jc w:val="center"/>
        <w:rPr>
          <w:rFonts w:eastAsia="Arial"/>
        </w:rPr>
      </w:pPr>
      <w:r w:rsidRPr="00BC0B17">
        <w:rPr>
          <w:rFonts w:eastAsia="Arial"/>
          <w:b/>
        </w:rPr>
        <w:t>01.07.2019-31.12.2019 tarihleri arasında yapılacak atamalarda 05.06.2017 tarihli Eskişehir Osmangazi Üniversitesi Akademik Yükseltilme ve Atanma İlkeleri için uygulanacak toplam puan tablosu</w:t>
      </w:r>
    </w:p>
    <w:p w:rsidR="00B85115" w:rsidRDefault="00B85115" w:rsidP="00B85115">
      <w:pPr>
        <w:tabs>
          <w:tab w:val="left" w:pos="1257"/>
        </w:tabs>
        <w:jc w:val="center"/>
        <w:rPr>
          <w:rFonts w:eastAsia="Arial"/>
        </w:rPr>
      </w:pPr>
    </w:p>
    <w:tbl>
      <w:tblPr>
        <w:tblStyle w:val="TabloKlavuzu"/>
        <w:tblpPr w:leftFromText="141" w:rightFromText="141" w:vertAnchor="page" w:horzAnchor="margin" w:tblpXSpec="center" w:tblpY="6706"/>
        <w:tblW w:w="649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48"/>
        <w:gridCol w:w="2077"/>
      </w:tblGrid>
      <w:tr w:rsidR="00B85115" w:rsidTr="00FA1D71">
        <w:trPr>
          <w:trHeight w:val="552"/>
        </w:trPr>
        <w:tc>
          <w:tcPr>
            <w:tcW w:w="1413" w:type="dxa"/>
            <w:vAlign w:val="center"/>
          </w:tcPr>
          <w:p w:rsidR="00B85115" w:rsidRPr="001D4FF6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b/>
              </w:rPr>
            </w:pPr>
            <w:r w:rsidRPr="001D4FF6">
              <w:rPr>
                <w:rFonts w:eastAsia="Arial"/>
                <w:b/>
              </w:rPr>
              <w:t>Profesör</w:t>
            </w:r>
          </w:p>
        </w:tc>
        <w:tc>
          <w:tcPr>
            <w:tcW w:w="1559" w:type="dxa"/>
            <w:vAlign w:val="center"/>
          </w:tcPr>
          <w:p w:rsidR="00B85115" w:rsidRPr="001D4FF6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b/>
              </w:rPr>
            </w:pPr>
            <w:r w:rsidRPr="001D4FF6">
              <w:rPr>
                <w:rFonts w:eastAsia="Arial"/>
                <w:b/>
              </w:rPr>
              <w:t>Doçent</w:t>
            </w:r>
          </w:p>
        </w:tc>
        <w:tc>
          <w:tcPr>
            <w:tcW w:w="3525" w:type="dxa"/>
            <w:gridSpan w:val="2"/>
            <w:vAlign w:val="center"/>
          </w:tcPr>
          <w:p w:rsidR="00B85115" w:rsidRPr="001D4FF6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b/>
              </w:rPr>
            </w:pPr>
            <w:r w:rsidRPr="001D4FF6">
              <w:rPr>
                <w:rFonts w:eastAsia="Arial"/>
                <w:b/>
              </w:rPr>
              <w:t>Dr. Öğr. Üyesi</w:t>
            </w:r>
          </w:p>
        </w:tc>
      </w:tr>
      <w:tr w:rsidR="00B85115" w:rsidTr="00FA1D71">
        <w:trPr>
          <w:trHeight w:val="420"/>
        </w:trPr>
        <w:tc>
          <w:tcPr>
            <w:tcW w:w="1413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rPr>
                <w:rFonts w:eastAsia="Arial"/>
                <w:b/>
                <w:strike/>
                <w:color w:val="FF0000"/>
              </w:rPr>
            </w:pPr>
            <w:r w:rsidRPr="004D6FDB">
              <w:rPr>
                <w:rFonts w:eastAsia="Arial"/>
                <w:b/>
              </w:rPr>
              <w:t>Atanma</w:t>
            </w:r>
          </w:p>
        </w:tc>
        <w:tc>
          <w:tcPr>
            <w:tcW w:w="1559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rPr>
                <w:rFonts w:eastAsia="Arial"/>
                <w:b/>
                <w:strike/>
                <w:color w:val="FF0000"/>
              </w:rPr>
            </w:pPr>
            <w:r w:rsidRPr="001D4FF6">
              <w:rPr>
                <w:rFonts w:eastAsia="Arial"/>
                <w:b/>
              </w:rPr>
              <w:t>Atanma</w:t>
            </w:r>
          </w:p>
        </w:tc>
        <w:tc>
          <w:tcPr>
            <w:tcW w:w="1448" w:type="dxa"/>
            <w:vAlign w:val="center"/>
          </w:tcPr>
          <w:p w:rsidR="00B85115" w:rsidRPr="001D4FF6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b/>
              </w:rPr>
            </w:pPr>
            <w:r w:rsidRPr="001D4FF6">
              <w:rPr>
                <w:rFonts w:eastAsia="Arial"/>
                <w:b/>
              </w:rPr>
              <w:t>İlk Atanma</w:t>
            </w:r>
          </w:p>
        </w:tc>
        <w:tc>
          <w:tcPr>
            <w:tcW w:w="2077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b/>
                <w:strike/>
                <w:color w:val="FF0000"/>
              </w:rPr>
            </w:pPr>
            <w:r w:rsidRPr="001D4FF6">
              <w:rPr>
                <w:rFonts w:eastAsia="Arial"/>
                <w:b/>
              </w:rPr>
              <w:t>Yeniden Atanma</w:t>
            </w:r>
          </w:p>
        </w:tc>
      </w:tr>
      <w:tr w:rsidR="00B85115" w:rsidTr="00FA1D71">
        <w:tc>
          <w:tcPr>
            <w:tcW w:w="1413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strike/>
                <w:color w:val="FF0000"/>
              </w:rPr>
            </w:pPr>
            <w:r>
              <w:rPr>
                <w:rFonts w:eastAsia="Arial"/>
              </w:rPr>
              <w:t>225</w:t>
            </w:r>
          </w:p>
        </w:tc>
        <w:tc>
          <w:tcPr>
            <w:tcW w:w="1559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strike/>
                <w:color w:val="FF0000"/>
              </w:rPr>
            </w:pPr>
            <w:r>
              <w:rPr>
                <w:rFonts w:eastAsia="Arial"/>
              </w:rPr>
              <w:t>175</w:t>
            </w:r>
          </w:p>
        </w:tc>
        <w:tc>
          <w:tcPr>
            <w:tcW w:w="1448" w:type="dxa"/>
            <w:vAlign w:val="center"/>
          </w:tcPr>
          <w:p w:rsidR="00B85115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</w:rPr>
            </w:pPr>
            <w:r w:rsidRPr="00BC0B17">
              <w:rPr>
                <w:rFonts w:eastAsia="Arial"/>
              </w:rPr>
              <w:t>40</w:t>
            </w:r>
          </w:p>
        </w:tc>
        <w:tc>
          <w:tcPr>
            <w:tcW w:w="2077" w:type="dxa"/>
            <w:vAlign w:val="center"/>
          </w:tcPr>
          <w:p w:rsidR="00B85115" w:rsidRPr="000A20D4" w:rsidRDefault="00B85115" w:rsidP="00FA1D71">
            <w:pPr>
              <w:tabs>
                <w:tab w:val="left" w:pos="1257"/>
              </w:tabs>
              <w:jc w:val="center"/>
              <w:rPr>
                <w:rFonts w:eastAsia="Arial"/>
                <w:strike/>
                <w:color w:val="FF0000"/>
              </w:rPr>
            </w:pPr>
            <w:r>
              <w:rPr>
                <w:rFonts w:eastAsia="Arial"/>
              </w:rPr>
              <w:t>40</w:t>
            </w:r>
          </w:p>
        </w:tc>
      </w:tr>
    </w:tbl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B85115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p w:rsidR="00B85115" w:rsidRDefault="00B85115" w:rsidP="00E65008">
      <w:pPr>
        <w:widowControl/>
        <w:tabs>
          <w:tab w:val="clear" w:pos="567"/>
        </w:tabs>
        <w:adjustRightInd/>
        <w:spacing w:line="276" w:lineRule="auto"/>
        <w:ind w:left="0" w:right="0" w:firstLine="708"/>
        <w:textAlignment w:val="auto"/>
        <w:rPr>
          <w:rFonts w:cs="Times New Roman"/>
        </w:rPr>
      </w:pPr>
    </w:p>
    <w:sectPr w:rsidR="00B85115" w:rsidSect="00EA3FE3">
      <w:pgSz w:w="11906" w:h="16838" w:code="9"/>
      <w:pgMar w:top="426" w:right="1021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5E" w:rsidRDefault="001E525E" w:rsidP="004D614F">
      <w:r>
        <w:separator/>
      </w:r>
    </w:p>
  </w:endnote>
  <w:endnote w:type="continuationSeparator" w:id="0">
    <w:p w:rsidR="001E525E" w:rsidRDefault="001E525E" w:rsidP="004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ont200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yala">
    <w:charset w:val="A2"/>
    <w:family w:val="auto"/>
    <w:pitch w:val="variable"/>
    <w:sig w:usb0="A000006F" w:usb1="00000000" w:usb2="00000800" w:usb3="00000000" w:csb0="00000093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5E" w:rsidRDefault="001E525E" w:rsidP="004D614F">
      <w:r>
        <w:separator/>
      </w:r>
    </w:p>
  </w:footnote>
  <w:footnote w:type="continuationSeparator" w:id="0">
    <w:p w:rsidR="001E525E" w:rsidRDefault="001E525E" w:rsidP="004D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3E76"/>
    <w:multiLevelType w:val="multilevel"/>
    <w:tmpl w:val="D6482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CB505B0"/>
    <w:multiLevelType w:val="multilevel"/>
    <w:tmpl w:val="A8EE3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E9E5883"/>
    <w:multiLevelType w:val="multilevel"/>
    <w:tmpl w:val="AF247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B00D9D"/>
    <w:multiLevelType w:val="hybridMultilevel"/>
    <w:tmpl w:val="C8F04F82"/>
    <w:styleLink w:val="Harfli"/>
    <w:lvl w:ilvl="0" w:tplc="9F9A67D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4B09C74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7AC1FA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B47096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7CA6A3A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FCEEA6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9500EC8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1A227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F2BCC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967152"/>
    <w:multiLevelType w:val="multilevel"/>
    <w:tmpl w:val="5D365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07ED7AB"/>
    <w:multiLevelType w:val="hybridMultilevel"/>
    <w:tmpl w:val="CAEE85AA"/>
    <w:lvl w:ilvl="0" w:tplc="2A50CA0C">
      <w:start w:val="1"/>
      <w:numFmt w:val="decimal"/>
      <w:lvlText w:val="%1."/>
      <w:lvlJc w:val="left"/>
    </w:lvl>
    <w:lvl w:ilvl="1" w:tplc="C04CC1DE">
      <w:start w:val="1"/>
      <w:numFmt w:val="lowerLetter"/>
      <w:lvlText w:val="%2)"/>
      <w:lvlJc w:val="left"/>
    </w:lvl>
    <w:lvl w:ilvl="2" w:tplc="102E0C1E">
      <w:numFmt w:val="decimal"/>
      <w:lvlText w:val=""/>
      <w:lvlJc w:val="left"/>
    </w:lvl>
    <w:lvl w:ilvl="3" w:tplc="4C22199A">
      <w:numFmt w:val="decimal"/>
      <w:lvlText w:val=""/>
      <w:lvlJc w:val="left"/>
    </w:lvl>
    <w:lvl w:ilvl="4" w:tplc="7B54A940">
      <w:numFmt w:val="decimal"/>
      <w:lvlText w:val=""/>
      <w:lvlJc w:val="left"/>
    </w:lvl>
    <w:lvl w:ilvl="5" w:tplc="875E9D30">
      <w:numFmt w:val="decimal"/>
      <w:lvlText w:val=""/>
      <w:lvlJc w:val="left"/>
    </w:lvl>
    <w:lvl w:ilvl="6" w:tplc="C77EB32A">
      <w:numFmt w:val="decimal"/>
      <w:lvlText w:val=""/>
      <w:lvlJc w:val="left"/>
    </w:lvl>
    <w:lvl w:ilvl="7" w:tplc="03669950">
      <w:numFmt w:val="decimal"/>
      <w:lvlText w:val=""/>
      <w:lvlJc w:val="left"/>
    </w:lvl>
    <w:lvl w:ilvl="8" w:tplc="FF2243DC">
      <w:numFmt w:val="decimal"/>
      <w:lvlText w:val=""/>
      <w:lvlJc w:val="left"/>
    </w:lvl>
  </w:abstractNum>
  <w:abstractNum w:abstractNumId="6" w15:restartNumberingAfterBreak="0">
    <w:nsid w:val="50A10623"/>
    <w:multiLevelType w:val="hybridMultilevel"/>
    <w:tmpl w:val="2C284F30"/>
    <w:name w:val="WW8Num23"/>
    <w:lvl w:ilvl="0" w:tplc="8EB2D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29E3"/>
    <w:multiLevelType w:val="hybridMultilevel"/>
    <w:tmpl w:val="DD20C726"/>
    <w:lvl w:ilvl="0" w:tplc="4A0655B8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280F29"/>
    <w:multiLevelType w:val="multilevel"/>
    <w:tmpl w:val="37D2E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hideSpelling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C"/>
    <w:rsid w:val="000000C5"/>
    <w:rsid w:val="000003C8"/>
    <w:rsid w:val="00000546"/>
    <w:rsid w:val="00000B8F"/>
    <w:rsid w:val="0000234E"/>
    <w:rsid w:val="000028AE"/>
    <w:rsid w:val="000032D7"/>
    <w:rsid w:val="00003B74"/>
    <w:rsid w:val="00003BB4"/>
    <w:rsid w:val="00003E10"/>
    <w:rsid w:val="00004887"/>
    <w:rsid w:val="00004D94"/>
    <w:rsid w:val="0000521D"/>
    <w:rsid w:val="000064B9"/>
    <w:rsid w:val="000064F5"/>
    <w:rsid w:val="0000653B"/>
    <w:rsid w:val="00006879"/>
    <w:rsid w:val="000069EE"/>
    <w:rsid w:val="00007258"/>
    <w:rsid w:val="0000738D"/>
    <w:rsid w:val="0000752C"/>
    <w:rsid w:val="00007BEB"/>
    <w:rsid w:val="000101BE"/>
    <w:rsid w:val="0001066A"/>
    <w:rsid w:val="00010F47"/>
    <w:rsid w:val="00011296"/>
    <w:rsid w:val="00012DA1"/>
    <w:rsid w:val="00013395"/>
    <w:rsid w:val="00013D50"/>
    <w:rsid w:val="000147AB"/>
    <w:rsid w:val="00014C31"/>
    <w:rsid w:val="00014C41"/>
    <w:rsid w:val="00014CD7"/>
    <w:rsid w:val="00014E55"/>
    <w:rsid w:val="00014FFD"/>
    <w:rsid w:val="0001528B"/>
    <w:rsid w:val="00016074"/>
    <w:rsid w:val="000168D9"/>
    <w:rsid w:val="00016900"/>
    <w:rsid w:val="00016999"/>
    <w:rsid w:val="000169FD"/>
    <w:rsid w:val="00016B3A"/>
    <w:rsid w:val="00016D7F"/>
    <w:rsid w:val="00017853"/>
    <w:rsid w:val="000202AF"/>
    <w:rsid w:val="00020776"/>
    <w:rsid w:val="000214B7"/>
    <w:rsid w:val="00021623"/>
    <w:rsid w:val="0002181C"/>
    <w:rsid w:val="00022348"/>
    <w:rsid w:val="0002267D"/>
    <w:rsid w:val="00022A29"/>
    <w:rsid w:val="00022BE4"/>
    <w:rsid w:val="00022C9F"/>
    <w:rsid w:val="00022ED4"/>
    <w:rsid w:val="00022FFA"/>
    <w:rsid w:val="00023058"/>
    <w:rsid w:val="00023123"/>
    <w:rsid w:val="00023200"/>
    <w:rsid w:val="00023825"/>
    <w:rsid w:val="00023D76"/>
    <w:rsid w:val="00024331"/>
    <w:rsid w:val="00024B2E"/>
    <w:rsid w:val="00024B43"/>
    <w:rsid w:val="00024D3E"/>
    <w:rsid w:val="00024EF7"/>
    <w:rsid w:val="00025014"/>
    <w:rsid w:val="000254CE"/>
    <w:rsid w:val="00025806"/>
    <w:rsid w:val="00025C13"/>
    <w:rsid w:val="0002668E"/>
    <w:rsid w:val="00026B29"/>
    <w:rsid w:val="00026FC2"/>
    <w:rsid w:val="00027D94"/>
    <w:rsid w:val="00031187"/>
    <w:rsid w:val="00031926"/>
    <w:rsid w:val="00031AB4"/>
    <w:rsid w:val="00031F1A"/>
    <w:rsid w:val="000339A5"/>
    <w:rsid w:val="000339FE"/>
    <w:rsid w:val="00034160"/>
    <w:rsid w:val="00034191"/>
    <w:rsid w:val="000346AE"/>
    <w:rsid w:val="000351B8"/>
    <w:rsid w:val="0003528B"/>
    <w:rsid w:val="00035530"/>
    <w:rsid w:val="000360A3"/>
    <w:rsid w:val="00036B5D"/>
    <w:rsid w:val="00036DD5"/>
    <w:rsid w:val="00036E58"/>
    <w:rsid w:val="00037209"/>
    <w:rsid w:val="00037A09"/>
    <w:rsid w:val="00037ADE"/>
    <w:rsid w:val="00037BA9"/>
    <w:rsid w:val="00037D61"/>
    <w:rsid w:val="0004075F"/>
    <w:rsid w:val="00040F74"/>
    <w:rsid w:val="0004178A"/>
    <w:rsid w:val="00041E70"/>
    <w:rsid w:val="00042622"/>
    <w:rsid w:val="000433E3"/>
    <w:rsid w:val="00043CB7"/>
    <w:rsid w:val="00044266"/>
    <w:rsid w:val="00044ED2"/>
    <w:rsid w:val="000450E7"/>
    <w:rsid w:val="00045452"/>
    <w:rsid w:val="00045F5A"/>
    <w:rsid w:val="00045FA6"/>
    <w:rsid w:val="000461C6"/>
    <w:rsid w:val="000462FB"/>
    <w:rsid w:val="0004637B"/>
    <w:rsid w:val="00046E24"/>
    <w:rsid w:val="00047891"/>
    <w:rsid w:val="00050037"/>
    <w:rsid w:val="00050756"/>
    <w:rsid w:val="00052293"/>
    <w:rsid w:val="0005242D"/>
    <w:rsid w:val="00052BFF"/>
    <w:rsid w:val="0005303E"/>
    <w:rsid w:val="000531A6"/>
    <w:rsid w:val="0005329F"/>
    <w:rsid w:val="00053369"/>
    <w:rsid w:val="00053FBB"/>
    <w:rsid w:val="000549CF"/>
    <w:rsid w:val="000551BB"/>
    <w:rsid w:val="00055830"/>
    <w:rsid w:val="00055992"/>
    <w:rsid w:val="00055E0F"/>
    <w:rsid w:val="00055F73"/>
    <w:rsid w:val="0005600D"/>
    <w:rsid w:val="00056212"/>
    <w:rsid w:val="000566CF"/>
    <w:rsid w:val="000568FD"/>
    <w:rsid w:val="000574C2"/>
    <w:rsid w:val="00057606"/>
    <w:rsid w:val="00057E22"/>
    <w:rsid w:val="00060638"/>
    <w:rsid w:val="00060700"/>
    <w:rsid w:val="000607F4"/>
    <w:rsid w:val="0006088F"/>
    <w:rsid w:val="00060B97"/>
    <w:rsid w:val="000612D1"/>
    <w:rsid w:val="0006206F"/>
    <w:rsid w:val="00062D0F"/>
    <w:rsid w:val="00063002"/>
    <w:rsid w:val="00063671"/>
    <w:rsid w:val="00063B3A"/>
    <w:rsid w:val="00063D9E"/>
    <w:rsid w:val="0006429B"/>
    <w:rsid w:val="0006477D"/>
    <w:rsid w:val="000660A3"/>
    <w:rsid w:val="000660F7"/>
    <w:rsid w:val="0006743B"/>
    <w:rsid w:val="0006795E"/>
    <w:rsid w:val="00067BBF"/>
    <w:rsid w:val="00067C69"/>
    <w:rsid w:val="00067CBE"/>
    <w:rsid w:val="00070259"/>
    <w:rsid w:val="00070664"/>
    <w:rsid w:val="00070FC3"/>
    <w:rsid w:val="000717C2"/>
    <w:rsid w:val="00071F33"/>
    <w:rsid w:val="00072074"/>
    <w:rsid w:val="00072201"/>
    <w:rsid w:val="0007345C"/>
    <w:rsid w:val="00073478"/>
    <w:rsid w:val="00073561"/>
    <w:rsid w:val="00073664"/>
    <w:rsid w:val="00073918"/>
    <w:rsid w:val="000744AC"/>
    <w:rsid w:val="0007477E"/>
    <w:rsid w:val="00074A50"/>
    <w:rsid w:val="000753DA"/>
    <w:rsid w:val="000769B7"/>
    <w:rsid w:val="00076CF2"/>
    <w:rsid w:val="00076D91"/>
    <w:rsid w:val="000773CD"/>
    <w:rsid w:val="000779FC"/>
    <w:rsid w:val="00077AE7"/>
    <w:rsid w:val="00080407"/>
    <w:rsid w:val="000815E5"/>
    <w:rsid w:val="00081B8F"/>
    <w:rsid w:val="00081BB6"/>
    <w:rsid w:val="000824F8"/>
    <w:rsid w:val="0008292F"/>
    <w:rsid w:val="00082BD9"/>
    <w:rsid w:val="00082E20"/>
    <w:rsid w:val="00083032"/>
    <w:rsid w:val="00083B01"/>
    <w:rsid w:val="00083CFE"/>
    <w:rsid w:val="0008439F"/>
    <w:rsid w:val="000845F7"/>
    <w:rsid w:val="0008569D"/>
    <w:rsid w:val="00085C60"/>
    <w:rsid w:val="00085D5E"/>
    <w:rsid w:val="00087309"/>
    <w:rsid w:val="0008780F"/>
    <w:rsid w:val="00090408"/>
    <w:rsid w:val="000904CE"/>
    <w:rsid w:val="0009052A"/>
    <w:rsid w:val="00090C0B"/>
    <w:rsid w:val="00090D74"/>
    <w:rsid w:val="00091173"/>
    <w:rsid w:val="0009183A"/>
    <w:rsid w:val="00091AC9"/>
    <w:rsid w:val="00091B1F"/>
    <w:rsid w:val="00091D8D"/>
    <w:rsid w:val="00092FEC"/>
    <w:rsid w:val="000934DF"/>
    <w:rsid w:val="00093856"/>
    <w:rsid w:val="00093E1C"/>
    <w:rsid w:val="00093E9C"/>
    <w:rsid w:val="00094398"/>
    <w:rsid w:val="00094475"/>
    <w:rsid w:val="00094682"/>
    <w:rsid w:val="000951F8"/>
    <w:rsid w:val="00095A92"/>
    <w:rsid w:val="00096D36"/>
    <w:rsid w:val="00097125"/>
    <w:rsid w:val="000971BE"/>
    <w:rsid w:val="000972E3"/>
    <w:rsid w:val="00097D3F"/>
    <w:rsid w:val="000A01B7"/>
    <w:rsid w:val="000A0D26"/>
    <w:rsid w:val="000A108F"/>
    <w:rsid w:val="000A1C33"/>
    <w:rsid w:val="000A3B35"/>
    <w:rsid w:val="000A3B61"/>
    <w:rsid w:val="000A4161"/>
    <w:rsid w:val="000A41A8"/>
    <w:rsid w:val="000A442B"/>
    <w:rsid w:val="000A4728"/>
    <w:rsid w:val="000A47E7"/>
    <w:rsid w:val="000A4B99"/>
    <w:rsid w:val="000A4F2B"/>
    <w:rsid w:val="000A5341"/>
    <w:rsid w:val="000A5615"/>
    <w:rsid w:val="000A5880"/>
    <w:rsid w:val="000A5A87"/>
    <w:rsid w:val="000A5A9B"/>
    <w:rsid w:val="000A5CC4"/>
    <w:rsid w:val="000A623E"/>
    <w:rsid w:val="000A62C6"/>
    <w:rsid w:val="000A66F7"/>
    <w:rsid w:val="000A675A"/>
    <w:rsid w:val="000A6E26"/>
    <w:rsid w:val="000A735B"/>
    <w:rsid w:val="000A7366"/>
    <w:rsid w:val="000A73D3"/>
    <w:rsid w:val="000A7573"/>
    <w:rsid w:val="000A75BA"/>
    <w:rsid w:val="000A7BAC"/>
    <w:rsid w:val="000A7CFB"/>
    <w:rsid w:val="000B0F4D"/>
    <w:rsid w:val="000B120A"/>
    <w:rsid w:val="000B14D5"/>
    <w:rsid w:val="000B15F4"/>
    <w:rsid w:val="000B2704"/>
    <w:rsid w:val="000B2A83"/>
    <w:rsid w:val="000B39F4"/>
    <w:rsid w:val="000B3B2F"/>
    <w:rsid w:val="000B3E80"/>
    <w:rsid w:val="000B3FB0"/>
    <w:rsid w:val="000B4063"/>
    <w:rsid w:val="000B4149"/>
    <w:rsid w:val="000B4166"/>
    <w:rsid w:val="000B46AC"/>
    <w:rsid w:val="000B5821"/>
    <w:rsid w:val="000B590A"/>
    <w:rsid w:val="000B5E8D"/>
    <w:rsid w:val="000B6761"/>
    <w:rsid w:val="000B69BC"/>
    <w:rsid w:val="000B6AE9"/>
    <w:rsid w:val="000B7453"/>
    <w:rsid w:val="000B7554"/>
    <w:rsid w:val="000B7E1B"/>
    <w:rsid w:val="000C0897"/>
    <w:rsid w:val="000C0974"/>
    <w:rsid w:val="000C0992"/>
    <w:rsid w:val="000C0BA6"/>
    <w:rsid w:val="000C1325"/>
    <w:rsid w:val="000C145E"/>
    <w:rsid w:val="000C1A16"/>
    <w:rsid w:val="000C1CBB"/>
    <w:rsid w:val="000C2460"/>
    <w:rsid w:val="000C297B"/>
    <w:rsid w:val="000C3704"/>
    <w:rsid w:val="000C4B02"/>
    <w:rsid w:val="000C4D44"/>
    <w:rsid w:val="000C5044"/>
    <w:rsid w:val="000C565E"/>
    <w:rsid w:val="000C5790"/>
    <w:rsid w:val="000C643E"/>
    <w:rsid w:val="000C6620"/>
    <w:rsid w:val="000C6EC7"/>
    <w:rsid w:val="000C7505"/>
    <w:rsid w:val="000C7E2B"/>
    <w:rsid w:val="000D04B4"/>
    <w:rsid w:val="000D093E"/>
    <w:rsid w:val="000D0C79"/>
    <w:rsid w:val="000D112A"/>
    <w:rsid w:val="000D1586"/>
    <w:rsid w:val="000D1A1B"/>
    <w:rsid w:val="000D1D58"/>
    <w:rsid w:val="000D1EF1"/>
    <w:rsid w:val="000D2120"/>
    <w:rsid w:val="000D21AF"/>
    <w:rsid w:val="000D2627"/>
    <w:rsid w:val="000D2783"/>
    <w:rsid w:val="000D2FE8"/>
    <w:rsid w:val="000D32D2"/>
    <w:rsid w:val="000D343C"/>
    <w:rsid w:val="000D34BD"/>
    <w:rsid w:val="000D34F7"/>
    <w:rsid w:val="000D3F7B"/>
    <w:rsid w:val="000D430C"/>
    <w:rsid w:val="000D453D"/>
    <w:rsid w:val="000D457B"/>
    <w:rsid w:val="000D4C7E"/>
    <w:rsid w:val="000D4E58"/>
    <w:rsid w:val="000D5D71"/>
    <w:rsid w:val="000D5FFD"/>
    <w:rsid w:val="000D62A6"/>
    <w:rsid w:val="000D654E"/>
    <w:rsid w:val="000D6ECB"/>
    <w:rsid w:val="000D7580"/>
    <w:rsid w:val="000D7583"/>
    <w:rsid w:val="000D7CFA"/>
    <w:rsid w:val="000E0229"/>
    <w:rsid w:val="000E2203"/>
    <w:rsid w:val="000E3685"/>
    <w:rsid w:val="000E3826"/>
    <w:rsid w:val="000E3D8C"/>
    <w:rsid w:val="000E3E33"/>
    <w:rsid w:val="000E3EA0"/>
    <w:rsid w:val="000E439A"/>
    <w:rsid w:val="000E48C6"/>
    <w:rsid w:val="000E4A46"/>
    <w:rsid w:val="000E5A8C"/>
    <w:rsid w:val="000E67D2"/>
    <w:rsid w:val="000E70F7"/>
    <w:rsid w:val="000E71EE"/>
    <w:rsid w:val="000E7C69"/>
    <w:rsid w:val="000E7E8C"/>
    <w:rsid w:val="000F0B23"/>
    <w:rsid w:val="000F106C"/>
    <w:rsid w:val="000F1462"/>
    <w:rsid w:val="000F1C8B"/>
    <w:rsid w:val="000F25FF"/>
    <w:rsid w:val="000F3993"/>
    <w:rsid w:val="000F39E3"/>
    <w:rsid w:val="000F4047"/>
    <w:rsid w:val="000F4240"/>
    <w:rsid w:val="000F4BF7"/>
    <w:rsid w:val="000F4F63"/>
    <w:rsid w:val="000F5227"/>
    <w:rsid w:val="000F585E"/>
    <w:rsid w:val="000F5AA0"/>
    <w:rsid w:val="000F5C24"/>
    <w:rsid w:val="000F6E6D"/>
    <w:rsid w:val="000F7114"/>
    <w:rsid w:val="000F76A6"/>
    <w:rsid w:val="00100CF4"/>
    <w:rsid w:val="00100D64"/>
    <w:rsid w:val="00100F62"/>
    <w:rsid w:val="00102504"/>
    <w:rsid w:val="00103519"/>
    <w:rsid w:val="00103AA7"/>
    <w:rsid w:val="0010418E"/>
    <w:rsid w:val="00104688"/>
    <w:rsid w:val="001047D0"/>
    <w:rsid w:val="001047FF"/>
    <w:rsid w:val="00104A38"/>
    <w:rsid w:val="00105133"/>
    <w:rsid w:val="00105A0D"/>
    <w:rsid w:val="00105B2C"/>
    <w:rsid w:val="00105DC7"/>
    <w:rsid w:val="001069F7"/>
    <w:rsid w:val="00106F76"/>
    <w:rsid w:val="00107164"/>
    <w:rsid w:val="001071FC"/>
    <w:rsid w:val="00107D0D"/>
    <w:rsid w:val="00107F4C"/>
    <w:rsid w:val="0011029A"/>
    <w:rsid w:val="001105A7"/>
    <w:rsid w:val="00110825"/>
    <w:rsid w:val="00110B60"/>
    <w:rsid w:val="0011149C"/>
    <w:rsid w:val="001115CE"/>
    <w:rsid w:val="001119C5"/>
    <w:rsid w:val="00111F0C"/>
    <w:rsid w:val="0011206C"/>
    <w:rsid w:val="0011214C"/>
    <w:rsid w:val="00112184"/>
    <w:rsid w:val="0011242C"/>
    <w:rsid w:val="001126B1"/>
    <w:rsid w:val="00112ADD"/>
    <w:rsid w:val="00112B43"/>
    <w:rsid w:val="00112CA4"/>
    <w:rsid w:val="00112DDE"/>
    <w:rsid w:val="00112E8C"/>
    <w:rsid w:val="00112F8D"/>
    <w:rsid w:val="00113605"/>
    <w:rsid w:val="001136D6"/>
    <w:rsid w:val="00114207"/>
    <w:rsid w:val="001150E3"/>
    <w:rsid w:val="00115793"/>
    <w:rsid w:val="00116E3B"/>
    <w:rsid w:val="0011700B"/>
    <w:rsid w:val="00117A06"/>
    <w:rsid w:val="00120842"/>
    <w:rsid w:val="00120E1F"/>
    <w:rsid w:val="001210E9"/>
    <w:rsid w:val="0012132F"/>
    <w:rsid w:val="00122600"/>
    <w:rsid w:val="0012307A"/>
    <w:rsid w:val="00123702"/>
    <w:rsid w:val="001240F6"/>
    <w:rsid w:val="00124AED"/>
    <w:rsid w:val="00124B50"/>
    <w:rsid w:val="00124BFF"/>
    <w:rsid w:val="00124EC6"/>
    <w:rsid w:val="001250AA"/>
    <w:rsid w:val="00126022"/>
    <w:rsid w:val="00126179"/>
    <w:rsid w:val="00126C2A"/>
    <w:rsid w:val="00126E30"/>
    <w:rsid w:val="00127219"/>
    <w:rsid w:val="00127982"/>
    <w:rsid w:val="00127CFB"/>
    <w:rsid w:val="00127D50"/>
    <w:rsid w:val="00127DA3"/>
    <w:rsid w:val="00130333"/>
    <w:rsid w:val="00130869"/>
    <w:rsid w:val="0013091D"/>
    <w:rsid w:val="00130CCA"/>
    <w:rsid w:val="00130E4B"/>
    <w:rsid w:val="001317A4"/>
    <w:rsid w:val="00131E71"/>
    <w:rsid w:val="001329D9"/>
    <w:rsid w:val="00132C00"/>
    <w:rsid w:val="00132D0E"/>
    <w:rsid w:val="00133293"/>
    <w:rsid w:val="0013331F"/>
    <w:rsid w:val="00133E11"/>
    <w:rsid w:val="00133E78"/>
    <w:rsid w:val="0013419B"/>
    <w:rsid w:val="001344C7"/>
    <w:rsid w:val="001354F8"/>
    <w:rsid w:val="00135BEE"/>
    <w:rsid w:val="001363E0"/>
    <w:rsid w:val="00136D27"/>
    <w:rsid w:val="00136E2B"/>
    <w:rsid w:val="0013765B"/>
    <w:rsid w:val="00137761"/>
    <w:rsid w:val="00137FFC"/>
    <w:rsid w:val="00140067"/>
    <w:rsid w:val="00140568"/>
    <w:rsid w:val="00140ED6"/>
    <w:rsid w:val="001415E4"/>
    <w:rsid w:val="00141FD9"/>
    <w:rsid w:val="001424A0"/>
    <w:rsid w:val="00142C1F"/>
    <w:rsid w:val="00142FE2"/>
    <w:rsid w:val="0014342F"/>
    <w:rsid w:val="00143CB4"/>
    <w:rsid w:val="00143F34"/>
    <w:rsid w:val="00144810"/>
    <w:rsid w:val="0014513F"/>
    <w:rsid w:val="001457DB"/>
    <w:rsid w:val="001458FC"/>
    <w:rsid w:val="00145915"/>
    <w:rsid w:val="00145971"/>
    <w:rsid w:val="00145A70"/>
    <w:rsid w:val="00145B3B"/>
    <w:rsid w:val="00145E31"/>
    <w:rsid w:val="00147099"/>
    <w:rsid w:val="001471E2"/>
    <w:rsid w:val="00147334"/>
    <w:rsid w:val="001474D1"/>
    <w:rsid w:val="001476E0"/>
    <w:rsid w:val="001501E7"/>
    <w:rsid w:val="00150400"/>
    <w:rsid w:val="00150B64"/>
    <w:rsid w:val="00150B8E"/>
    <w:rsid w:val="00150BC1"/>
    <w:rsid w:val="0015100E"/>
    <w:rsid w:val="001513F1"/>
    <w:rsid w:val="001518DB"/>
    <w:rsid w:val="00151A08"/>
    <w:rsid w:val="00151A25"/>
    <w:rsid w:val="00151EF3"/>
    <w:rsid w:val="001521C6"/>
    <w:rsid w:val="00152267"/>
    <w:rsid w:val="0015232B"/>
    <w:rsid w:val="00152620"/>
    <w:rsid w:val="00152A50"/>
    <w:rsid w:val="00153400"/>
    <w:rsid w:val="00153720"/>
    <w:rsid w:val="00153AE9"/>
    <w:rsid w:val="001549F8"/>
    <w:rsid w:val="00154AB9"/>
    <w:rsid w:val="00154C73"/>
    <w:rsid w:val="00154ED0"/>
    <w:rsid w:val="00154F41"/>
    <w:rsid w:val="00155810"/>
    <w:rsid w:val="0015588C"/>
    <w:rsid w:val="001559F4"/>
    <w:rsid w:val="0015646A"/>
    <w:rsid w:val="00156BCF"/>
    <w:rsid w:val="00156C83"/>
    <w:rsid w:val="00157419"/>
    <w:rsid w:val="00157A6C"/>
    <w:rsid w:val="00157F1D"/>
    <w:rsid w:val="00160005"/>
    <w:rsid w:val="0016006B"/>
    <w:rsid w:val="0016011F"/>
    <w:rsid w:val="0016026D"/>
    <w:rsid w:val="00160376"/>
    <w:rsid w:val="00160409"/>
    <w:rsid w:val="00160960"/>
    <w:rsid w:val="00160F0D"/>
    <w:rsid w:val="00161449"/>
    <w:rsid w:val="00161A0E"/>
    <w:rsid w:val="00161AD3"/>
    <w:rsid w:val="00161B5D"/>
    <w:rsid w:val="00161F72"/>
    <w:rsid w:val="0016214A"/>
    <w:rsid w:val="001626BE"/>
    <w:rsid w:val="001626C0"/>
    <w:rsid w:val="001626CA"/>
    <w:rsid w:val="00162E82"/>
    <w:rsid w:val="00163470"/>
    <w:rsid w:val="001634B0"/>
    <w:rsid w:val="00163991"/>
    <w:rsid w:val="00163B21"/>
    <w:rsid w:val="0016455B"/>
    <w:rsid w:val="0016476E"/>
    <w:rsid w:val="001650D6"/>
    <w:rsid w:val="00165372"/>
    <w:rsid w:val="00165549"/>
    <w:rsid w:val="00165A09"/>
    <w:rsid w:val="00165B5E"/>
    <w:rsid w:val="00166398"/>
    <w:rsid w:val="001673B7"/>
    <w:rsid w:val="00167415"/>
    <w:rsid w:val="00170508"/>
    <w:rsid w:val="00170A7C"/>
    <w:rsid w:val="00170D0E"/>
    <w:rsid w:val="00171250"/>
    <w:rsid w:val="00171504"/>
    <w:rsid w:val="001717B5"/>
    <w:rsid w:val="0017286B"/>
    <w:rsid w:val="00172CF8"/>
    <w:rsid w:val="00173144"/>
    <w:rsid w:val="00173398"/>
    <w:rsid w:val="00173564"/>
    <w:rsid w:val="00173C95"/>
    <w:rsid w:val="00174756"/>
    <w:rsid w:val="00174A89"/>
    <w:rsid w:val="00174F64"/>
    <w:rsid w:val="00175395"/>
    <w:rsid w:val="00175D8E"/>
    <w:rsid w:val="001767FD"/>
    <w:rsid w:val="001769A3"/>
    <w:rsid w:val="00176B46"/>
    <w:rsid w:val="00176EB8"/>
    <w:rsid w:val="00176F73"/>
    <w:rsid w:val="001773FD"/>
    <w:rsid w:val="0018041E"/>
    <w:rsid w:val="00180563"/>
    <w:rsid w:val="00180FC6"/>
    <w:rsid w:val="0018128A"/>
    <w:rsid w:val="001817B5"/>
    <w:rsid w:val="00181F76"/>
    <w:rsid w:val="00182614"/>
    <w:rsid w:val="0018270A"/>
    <w:rsid w:val="00182F52"/>
    <w:rsid w:val="00183007"/>
    <w:rsid w:val="0018360D"/>
    <w:rsid w:val="0018453E"/>
    <w:rsid w:val="001850E1"/>
    <w:rsid w:val="001857B2"/>
    <w:rsid w:val="001859E4"/>
    <w:rsid w:val="001866D3"/>
    <w:rsid w:val="0018670E"/>
    <w:rsid w:val="00186A38"/>
    <w:rsid w:val="00187005"/>
    <w:rsid w:val="001870DB"/>
    <w:rsid w:val="001905B4"/>
    <w:rsid w:val="0019091F"/>
    <w:rsid w:val="0019098D"/>
    <w:rsid w:val="001911EC"/>
    <w:rsid w:val="001913E6"/>
    <w:rsid w:val="001914EF"/>
    <w:rsid w:val="001918CA"/>
    <w:rsid w:val="00191C97"/>
    <w:rsid w:val="001921D4"/>
    <w:rsid w:val="001921EC"/>
    <w:rsid w:val="00192AA7"/>
    <w:rsid w:val="00192D0D"/>
    <w:rsid w:val="001931FE"/>
    <w:rsid w:val="001936AC"/>
    <w:rsid w:val="001937CC"/>
    <w:rsid w:val="0019447C"/>
    <w:rsid w:val="00194948"/>
    <w:rsid w:val="00194C8F"/>
    <w:rsid w:val="00194EB8"/>
    <w:rsid w:val="0019532D"/>
    <w:rsid w:val="0019552C"/>
    <w:rsid w:val="00196176"/>
    <w:rsid w:val="00196213"/>
    <w:rsid w:val="001969C8"/>
    <w:rsid w:val="00196FFE"/>
    <w:rsid w:val="001971B2"/>
    <w:rsid w:val="00197E21"/>
    <w:rsid w:val="001A0C54"/>
    <w:rsid w:val="001A0C97"/>
    <w:rsid w:val="001A143F"/>
    <w:rsid w:val="001A14BD"/>
    <w:rsid w:val="001A1F25"/>
    <w:rsid w:val="001A203F"/>
    <w:rsid w:val="001A3232"/>
    <w:rsid w:val="001A3DF5"/>
    <w:rsid w:val="001A3F49"/>
    <w:rsid w:val="001A4813"/>
    <w:rsid w:val="001A4B9D"/>
    <w:rsid w:val="001A5354"/>
    <w:rsid w:val="001A59B0"/>
    <w:rsid w:val="001A5E2A"/>
    <w:rsid w:val="001A5EDC"/>
    <w:rsid w:val="001A5F53"/>
    <w:rsid w:val="001A6C1F"/>
    <w:rsid w:val="001A6D63"/>
    <w:rsid w:val="001A711D"/>
    <w:rsid w:val="001A7381"/>
    <w:rsid w:val="001A7A0D"/>
    <w:rsid w:val="001A7FFE"/>
    <w:rsid w:val="001B096B"/>
    <w:rsid w:val="001B0CAC"/>
    <w:rsid w:val="001B1055"/>
    <w:rsid w:val="001B118D"/>
    <w:rsid w:val="001B2103"/>
    <w:rsid w:val="001B21D6"/>
    <w:rsid w:val="001B253C"/>
    <w:rsid w:val="001B28B9"/>
    <w:rsid w:val="001B2EAE"/>
    <w:rsid w:val="001B32F3"/>
    <w:rsid w:val="001B3334"/>
    <w:rsid w:val="001B3AC1"/>
    <w:rsid w:val="001B3B69"/>
    <w:rsid w:val="001B436F"/>
    <w:rsid w:val="001B4515"/>
    <w:rsid w:val="001B48E5"/>
    <w:rsid w:val="001B496E"/>
    <w:rsid w:val="001B53D5"/>
    <w:rsid w:val="001B5E2D"/>
    <w:rsid w:val="001B6039"/>
    <w:rsid w:val="001B6110"/>
    <w:rsid w:val="001B6616"/>
    <w:rsid w:val="001B680C"/>
    <w:rsid w:val="001B6818"/>
    <w:rsid w:val="001B73E0"/>
    <w:rsid w:val="001B74B1"/>
    <w:rsid w:val="001B795B"/>
    <w:rsid w:val="001C0A99"/>
    <w:rsid w:val="001C0ADE"/>
    <w:rsid w:val="001C1502"/>
    <w:rsid w:val="001C1EA5"/>
    <w:rsid w:val="001C1FF6"/>
    <w:rsid w:val="001C2386"/>
    <w:rsid w:val="001C2417"/>
    <w:rsid w:val="001C25C3"/>
    <w:rsid w:val="001C2A80"/>
    <w:rsid w:val="001C2C9B"/>
    <w:rsid w:val="001C2D19"/>
    <w:rsid w:val="001C359F"/>
    <w:rsid w:val="001C36EA"/>
    <w:rsid w:val="001C3937"/>
    <w:rsid w:val="001C396B"/>
    <w:rsid w:val="001C3EE6"/>
    <w:rsid w:val="001C48E9"/>
    <w:rsid w:val="001C49C7"/>
    <w:rsid w:val="001C5262"/>
    <w:rsid w:val="001C5A9D"/>
    <w:rsid w:val="001C5C3F"/>
    <w:rsid w:val="001C5D68"/>
    <w:rsid w:val="001C5F98"/>
    <w:rsid w:val="001C61EC"/>
    <w:rsid w:val="001C61FD"/>
    <w:rsid w:val="001C6514"/>
    <w:rsid w:val="001C6552"/>
    <w:rsid w:val="001C6729"/>
    <w:rsid w:val="001C6A5E"/>
    <w:rsid w:val="001C6B78"/>
    <w:rsid w:val="001C6BF2"/>
    <w:rsid w:val="001C6BFE"/>
    <w:rsid w:val="001C6D9A"/>
    <w:rsid w:val="001C6FCB"/>
    <w:rsid w:val="001C767B"/>
    <w:rsid w:val="001C7DA0"/>
    <w:rsid w:val="001D0084"/>
    <w:rsid w:val="001D07A1"/>
    <w:rsid w:val="001D0D65"/>
    <w:rsid w:val="001D1554"/>
    <w:rsid w:val="001D1C92"/>
    <w:rsid w:val="001D1EC3"/>
    <w:rsid w:val="001D2252"/>
    <w:rsid w:val="001D255E"/>
    <w:rsid w:val="001D28A6"/>
    <w:rsid w:val="001D3972"/>
    <w:rsid w:val="001D3AA3"/>
    <w:rsid w:val="001D3C07"/>
    <w:rsid w:val="001D4158"/>
    <w:rsid w:val="001D4AC0"/>
    <w:rsid w:val="001D4C4C"/>
    <w:rsid w:val="001D4C8F"/>
    <w:rsid w:val="001D50A5"/>
    <w:rsid w:val="001D57AA"/>
    <w:rsid w:val="001D5F4E"/>
    <w:rsid w:val="001D661A"/>
    <w:rsid w:val="001D6629"/>
    <w:rsid w:val="001D6B8E"/>
    <w:rsid w:val="001D7449"/>
    <w:rsid w:val="001D7663"/>
    <w:rsid w:val="001D7D32"/>
    <w:rsid w:val="001E02B9"/>
    <w:rsid w:val="001E0757"/>
    <w:rsid w:val="001E0C44"/>
    <w:rsid w:val="001E0C89"/>
    <w:rsid w:val="001E0CFF"/>
    <w:rsid w:val="001E15F9"/>
    <w:rsid w:val="001E1837"/>
    <w:rsid w:val="001E1AE7"/>
    <w:rsid w:val="001E1DB5"/>
    <w:rsid w:val="001E22EA"/>
    <w:rsid w:val="001E24ED"/>
    <w:rsid w:val="001E3399"/>
    <w:rsid w:val="001E3736"/>
    <w:rsid w:val="001E3F54"/>
    <w:rsid w:val="001E4155"/>
    <w:rsid w:val="001E421A"/>
    <w:rsid w:val="001E4EC3"/>
    <w:rsid w:val="001E525E"/>
    <w:rsid w:val="001E5847"/>
    <w:rsid w:val="001E6138"/>
    <w:rsid w:val="001E677C"/>
    <w:rsid w:val="001E690B"/>
    <w:rsid w:val="001E70C2"/>
    <w:rsid w:val="001E75F6"/>
    <w:rsid w:val="001E7B49"/>
    <w:rsid w:val="001F00BD"/>
    <w:rsid w:val="001F0172"/>
    <w:rsid w:val="001F0380"/>
    <w:rsid w:val="001F07D4"/>
    <w:rsid w:val="001F085B"/>
    <w:rsid w:val="001F08DC"/>
    <w:rsid w:val="001F0CCC"/>
    <w:rsid w:val="001F1048"/>
    <w:rsid w:val="001F1385"/>
    <w:rsid w:val="001F16DE"/>
    <w:rsid w:val="001F17D0"/>
    <w:rsid w:val="001F25E8"/>
    <w:rsid w:val="001F37BF"/>
    <w:rsid w:val="001F3E7B"/>
    <w:rsid w:val="001F473F"/>
    <w:rsid w:val="001F4882"/>
    <w:rsid w:val="001F514D"/>
    <w:rsid w:val="001F5775"/>
    <w:rsid w:val="001F5B98"/>
    <w:rsid w:val="001F773F"/>
    <w:rsid w:val="001F7AC9"/>
    <w:rsid w:val="00200154"/>
    <w:rsid w:val="00200371"/>
    <w:rsid w:val="0020091C"/>
    <w:rsid w:val="00201A25"/>
    <w:rsid w:val="0020251F"/>
    <w:rsid w:val="00202A88"/>
    <w:rsid w:val="00203ED0"/>
    <w:rsid w:val="00204BC3"/>
    <w:rsid w:val="00204DBC"/>
    <w:rsid w:val="002057BA"/>
    <w:rsid w:val="0020588C"/>
    <w:rsid w:val="002058A2"/>
    <w:rsid w:val="00206576"/>
    <w:rsid w:val="00206721"/>
    <w:rsid w:val="00206981"/>
    <w:rsid w:val="00206AB5"/>
    <w:rsid w:val="00206FC6"/>
    <w:rsid w:val="00207326"/>
    <w:rsid w:val="00207571"/>
    <w:rsid w:val="002100E2"/>
    <w:rsid w:val="00210532"/>
    <w:rsid w:val="002106C4"/>
    <w:rsid w:val="00210F9D"/>
    <w:rsid w:val="00211072"/>
    <w:rsid w:val="002111B3"/>
    <w:rsid w:val="00211610"/>
    <w:rsid w:val="00211EAB"/>
    <w:rsid w:val="00212046"/>
    <w:rsid w:val="00212575"/>
    <w:rsid w:val="00212806"/>
    <w:rsid w:val="00212A03"/>
    <w:rsid w:val="00213035"/>
    <w:rsid w:val="0021325C"/>
    <w:rsid w:val="00213380"/>
    <w:rsid w:val="002133C5"/>
    <w:rsid w:val="002134E4"/>
    <w:rsid w:val="00213816"/>
    <w:rsid w:val="00213A9B"/>
    <w:rsid w:val="00214AC2"/>
    <w:rsid w:val="00214EBF"/>
    <w:rsid w:val="00215370"/>
    <w:rsid w:val="0021542B"/>
    <w:rsid w:val="00216568"/>
    <w:rsid w:val="002167E4"/>
    <w:rsid w:val="002168D1"/>
    <w:rsid w:val="002203FF"/>
    <w:rsid w:val="002204E6"/>
    <w:rsid w:val="00220CF4"/>
    <w:rsid w:val="00220EA5"/>
    <w:rsid w:val="00221064"/>
    <w:rsid w:val="0022116A"/>
    <w:rsid w:val="0022122F"/>
    <w:rsid w:val="0022133D"/>
    <w:rsid w:val="00221492"/>
    <w:rsid w:val="002216D7"/>
    <w:rsid w:val="00221C91"/>
    <w:rsid w:val="002225EF"/>
    <w:rsid w:val="00222696"/>
    <w:rsid w:val="00222E7E"/>
    <w:rsid w:val="002230A0"/>
    <w:rsid w:val="00223952"/>
    <w:rsid w:val="00223D4F"/>
    <w:rsid w:val="00224226"/>
    <w:rsid w:val="00224271"/>
    <w:rsid w:val="0022524A"/>
    <w:rsid w:val="00225AA4"/>
    <w:rsid w:val="00225CB6"/>
    <w:rsid w:val="00226114"/>
    <w:rsid w:val="00226253"/>
    <w:rsid w:val="00227A1C"/>
    <w:rsid w:val="00227C2E"/>
    <w:rsid w:val="00227D0D"/>
    <w:rsid w:val="00227E5C"/>
    <w:rsid w:val="00230B09"/>
    <w:rsid w:val="00230FB2"/>
    <w:rsid w:val="00231204"/>
    <w:rsid w:val="002317B3"/>
    <w:rsid w:val="00231E3B"/>
    <w:rsid w:val="002329BB"/>
    <w:rsid w:val="00232AE9"/>
    <w:rsid w:val="002334A9"/>
    <w:rsid w:val="00233A27"/>
    <w:rsid w:val="00233B43"/>
    <w:rsid w:val="002344D6"/>
    <w:rsid w:val="002345CC"/>
    <w:rsid w:val="00234BCC"/>
    <w:rsid w:val="00234DE0"/>
    <w:rsid w:val="00234E3F"/>
    <w:rsid w:val="0023517D"/>
    <w:rsid w:val="002351A1"/>
    <w:rsid w:val="002356CA"/>
    <w:rsid w:val="0023571C"/>
    <w:rsid w:val="00235ED9"/>
    <w:rsid w:val="00236374"/>
    <w:rsid w:val="00236739"/>
    <w:rsid w:val="00236842"/>
    <w:rsid w:val="00236AFA"/>
    <w:rsid w:val="00236B99"/>
    <w:rsid w:val="002372EA"/>
    <w:rsid w:val="002373F7"/>
    <w:rsid w:val="00237C68"/>
    <w:rsid w:val="00237E5B"/>
    <w:rsid w:val="00240780"/>
    <w:rsid w:val="0024096A"/>
    <w:rsid w:val="0024102D"/>
    <w:rsid w:val="0024170B"/>
    <w:rsid w:val="00241D54"/>
    <w:rsid w:val="00241D71"/>
    <w:rsid w:val="00241FF8"/>
    <w:rsid w:val="0024237F"/>
    <w:rsid w:val="00242611"/>
    <w:rsid w:val="00242BB5"/>
    <w:rsid w:val="002436AA"/>
    <w:rsid w:val="00243760"/>
    <w:rsid w:val="00243945"/>
    <w:rsid w:val="00243ACC"/>
    <w:rsid w:val="00243E34"/>
    <w:rsid w:val="002445BE"/>
    <w:rsid w:val="002453C2"/>
    <w:rsid w:val="00245470"/>
    <w:rsid w:val="0024552D"/>
    <w:rsid w:val="00245947"/>
    <w:rsid w:val="00246330"/>
    <w:rsid w:val="0024653C"/>
    <w:rsid w:val="002467EC"/>
    <w:rsid w:val="00246DF1"/>
    <w:rsid w:val="00247EB9"/>
    <w:rsid w:val="00250827"/>
    <w:rsid w:val="00251020"/>
    <w:rsid w:val="00251196"/>
    <w:rsid w:val="0025178B"/>
    <w:rsid w:val="00251DE3"/>
    <w:rsid w:val="00251FE0"/>
    <w:rsid w:val="00252243"/>
    <w:rsid w:val="0025250B"/>
    <w:rsid w:val="00252BF8"/>
    <w:rsid w:val="00252CB6"/>
    <w:rsid w:val="00252FC9"/>
    <w:rsid w:val="00253215"/>
    <w:rsid w:val="00253241"/>
    <w:rsid w:val="00253452"/>
    <w:rsid w:val="00253651"/>
    <w:rsid w:val="00253979"/>
    <w:rsid w:val="00253A2A"/>
    <w:rsid w:val="00253A7E"/>
    <w:rsid w:val="00253A9B"/>
    <w:rsid w:val="00253BC3"/>
    <w:rsid w:val="0025449F"/>
    <w:rsid w:val="00255FB8"/>
    <w:rsid w:val="00256377"/>
    <w:rsid w:val="0025685D"/>
    <w:rsid w:val="00256E6D"/>
    <w:rsid w:val="00257166"/>
    <w:rsid w:val="002574A8"/>
    <w:rsid w:val="002575DC"/>
    <w:rsid w:val="00257690"/>
    <w:rsid w:val="002576C0"/>
    <w:rsid w:val="00257886"/>
    <w:rsid w:val="002609EC"/>
    <w:rsid w:val="00261054"/>
    <w:rsid w:val="00261171"/>
    <w:rsid w:val="002614E5"/>
    <w:rsid w:val="0026185E"/>
    <w:rsid w:val="00262054"/>
    <w:rsid w:val="00262886"/>
    <w:rsid w:val="0026295A"/>
    <w:rsid w:val="00263827"/>
    <w:rsid w:val="00263C08"/>
    <w:rsid w:val="00264209"/>
    <w:rsid w:val="0026481A"/>
    <w:rsid w:val="00264DC0"/>
    <w:rsid w:val="00264E8E"/>
    <w:rsid w:val="0026508D"/>
    <w:rsid w:val="002659AD"/>
    <w:rsid w:val="00265DB8"/>
    <w:rsid w:val="002661C0"/>
    <w:rsid w:val="002668E5"/>
    <w:rsid w:val="00266A0F"/>
    <w:rsid w:val="00266A58"/>
    <w:rsid w:val="00266E57"/>
    <w:rsid w:val="0026749A"/>
    <w:rsid w:val="00267585"/>
    <w:rsid w:val="00267AAA"/>
    <w:rsid w:val="00270390"/>
    <w:rsid w:val="00271BCC"/>
    <w:rsid w:val="00271F89"/>
    <w:rsid w:val="00272082"/>
    <w:rsid w:val="002722A0"/>
    <w:rsid w:val="00272302"/>
    <w:rsid w:val="002723BF"/>
    <w:rsid w:val="002724DB"/>
    <w:rsid w:val="0027274C"/>
    <w:rsid w:val="00273144"/>
    <w:rsid w:val="002732AB"/>
    <w:rsid w:val="002752D1"/>
    <w:rsid w:val="002758BB"/>
    <w:rsid w:val="00276091"/>
    <w:rsid w:val="0027630A"/>
    <w:rsid w:val="0027664F"/>
    <w:rsid w:val="00276B34"/>
    <w:rsid w:val="00276D9E"/>
    <w:rsid w:val="00276FE4"/>
    <w:rsid w:val="002771B8"/>
    <w:rsid w:val="0027735C"/>
    <w:rsid w:val="00277CBA"/>
    <w:rsid w:val="00280511"/>
    <w:rsid w:val="0028051A"/>
    <w:rsid w:val="00280979"/>
    <w:rsid w:val="00281336"/>
    <w:rsid w:val="0028194D"/>
    <w:rsid w:val="00281AEF"/>
    <w:rsid w:val="00282059"/>
    <w:rsid w:val="0028223F"/>
    <w:rsid w:val="00283019"/>
    <w:rsid w:val="00283076"/>
    <w:rsid w:val="00283328"/>
    <w:rsid w:val="00283667"/>
    <w:rsid w:val="00283ABA"/>
    <w:rsid w:val="00283BB1"/>
    <w:rsid w:val="00283ED1"/>
    <w:rsid w:val="002842FD"/>
    <w:rsid w:val="00284560"/>
    <w:rsid w:val="002857C9"/>
    <w:rsid w:val="002860AF"/>
    <w:rsid w:val="00286BD2"/>
    <w:rsid w:val="00287105"/>
    <w:rsid w:val="002875BF"/>
    <w:rsid w:val="00287B0B"/>
    <w:rsid w:val="00287C94"/>
    <w:rsid w:val="00287F3C"/>
    <w:rsid w:val="0029013D"/>
    <w:rsid w:val="00292B80"/>
    <w:rsid w:val="002937AC"/>
    <w:rsid w:val="00293F5B"/>
    <w:rsid w:val="002942F6"/>
    <w:rsid w:val="0029483A"/>
    <w:rsid w:val="00294BF6"/>
    <w:rsid w:val="00294D63"/>
    <w:rsid w:val="00295345"/>
    <w:rsid w:val="0029671C"/>
    <w:rsid w:val="002967CF"/>
    <w:rsid w:val="002969B1"/>
    <w:rsid w:val="00296CE8"/>
    <w:rsid w:val="002973E0"/>
    <w:rsid w:val="002A035A"/>
    <w:rsid w:val="002A0921"/>
    <w:rsid w:val="002A0AD9"/>
    <w:rsid w:val="002A0CA2"/>
    <w:rsid w:val="002A103C"/>
    <w:rsid w:val="002A1508"/>
    <w:rsid w:val="002A18A6"/>
    <w:rsid w:val="002A2299"/>
    <w:rsid w:val="002A243C"/>
    <w:rsid w:val="002A2D7A"/>
    <w:rsid w:val="002A3504"/>
    <w:rsid w:val="002A378C"/>
    <w:rsid w:val="002A403E"/>
    <w:rsid w:val="002A4D6E"/>
    <w:rsid w:val="002A518B"/>
    <w:rsid w:val="002A5DF4"/>
    <w:rsid w:val="002A6351"/>
    <w:rsid w:val="002A6571"/>
    <w:rsid w:val="002A6EED"/>
    <w:rsid w:val="002B093C"/>
    <w:rsid w:val="002B0D2C"/>
    <w:rsid w:val="002B0F5E"/>
    <w:rsid w:val="002B14C5"/>
    <w:rsid w:val="002B1950"/>
    <w:rsid w:val="002B1F49"/>
    <w:rsid w:val="002B1F75"/>
    <w:rsid w:val="002B2256"/>
    <w:rsid w:val="002B2891"/>
    <w:rsid w:val="002B30CE"/>
    <w:rsid w:val="002B3C0A"/>
    <w:rsid w:val="002B4A14"/>
    <w:rsid w:val="002B4CD6"/>
    <w:rsid w:val="002B57D9"/>
    <w:rsid w:val="002B5CB2"/>
    <w:rsid w:val="002B5D5C"/>
    <w:rsid w:val="002B6268"/>
    <w:rsid w:val="002B62F8"/>
    <w:rsid w:val="002B6F57"/>
    <w:rsid w:val="002B7064"/>
    <w:rsid w:val="002B72A3"/>
    <w:rsid w:val="002B7A2A"/>
    <w:rsid w:val="002B7C90"/>
    <w:rsid w:val="002B7EE0"/>
    <w:rsid w:val="002C00E6"/>
    <w:rsid w:val="002C00EE"/>
    <w:rsid w:val="002C04D2"/>
    <w:rsid w:val="002C07ED"/>
    <w:rsid w:val="002C0BD1"/>
    <w:rsid w:val="002C288B"/>
    <w:rsid w:val="002C2AE0"/>
    <w:rsid w:val="002C313A"/>
    <w:rsid w:val="002C36ED"/>
    <w:rsid w:val="002C3879"/>
    <w:rsid w:val="002C3E7A"/>
    <w:rsid w:val="002C40F5"/>
    <w:rsid w:val="002C43EF"/>
    <w:rsid w:val="002C477C"/>
    <w:rsid w:val="002C4A66"/>
    <w:rsid w:val="002C4A72"/>
    <w:rsid w:val="002C50CF"/>
    <w:rsid w:val="002C5208"/>
    <w:rsid w:val="002C5421"/>
    <w:rsid w:val="002C5615"/>
    <w:rsid w:val="002C68A3"/>
    <w:rsid w:val="002C68F3"/>
    <w:rsid w:val="002C6C75"/>
    <w:rsid w:val="002C6CB1"/>
    <w:rsid w:val="002C7A7F"/>
    <w:rsid w:val="002C7D23"/>
    <w:rsid w:val="002C7E91"/>
    <w:rsid w:val="002D0003"/>
    <w:rsid w:val="002D0F6B"/>
    <w:rsid w:val="002D18DB"/>
    <w:rsid w:val="002D27A6"/>
    <w:rsid w:val="002D2893"/>
    <w:rsid w:val="002D31CB"/>
    <w:rsid w:val="002D399D"/>
    <w:rsid w:val="002D3BF0"/>
    <w:rsid w:val="002D4413"/>
    <w:rsid w:val="002D458E"/>
    <w:rsid w:val="002D4F7C"/>
    <w:rsid w:val="002D5653"/>
    <w:rsid w:val="002D56FC"/>
    <w:rsid w:val="002D5A66"/>
    <w:rsid w:val="002D5F48"/>
    <w:rsid w:val="002D605C"/>
    <w:rsid w:val="002D660A"/>
    <w:rsid w:val="002D66A4"/>
    <w:rsid w:val="002D6811"/>
    <w:rsid w:val="002D705F"/>
    <w:rsid w:val="002D7091"/>
    <w:rsid w:val="002D76B0"/>
    <w:rsid w:val="002D795A"/>
    <w:rsid w:val="002D7D3F"/>
    <w:rsid w:val="002E006A"/>
    <w:rsid w:val="002E08CB"/>
    <w:rsid w:val="002E0D32"/>
    <w:rsid w:val="002E150B"/>
    <w:rsid w:val="002E158D"/>
    <w:rsid w:val="002E1B44"/>
    <w:rsid w:val="002E22C4"/>
    <w:rsid w:val="002E295E"/>
    <w:rsid w:val="002E2AC7"/>
    <w:rsid w:val="002E2C54"/>
    <w:rsid w:val="002E3228"/>
    <w:rsid w:val="002E364B"/>
    <w:rsid w:val="002E366E"/>
    <w:rsid w:val="002E373E"/>
    <w:rsid w:val="002E3C21"/>
    <w:rsid w:val="002E3CE8"/>
    <w:rsid w:val="002E444B"/>
    <w:rsid w:val="002E4B17"/>
    <w:rsid w:val="002E515A"/>
    <w:rsid w:val="002E59F9"/>
    <w:rsid w:val="002E5C02"/>
    <w:rsid w:val="002E6071"/>
    <w:rsid w:val="002E70A0"/>
    <w:rsid w:val="002E7C10"/>
    <w:rsid w:val="002F03E7"/>
    <w:rsid w:val="002F04E0"/>
    <w:rsid w:val="002F095C"/>
    <w:rsid w:val="002F108B"/>
    <w:rsid w:val="002F12FE"/>
    <w:rsid w:val="002F13B2"/>
    <w:rsid w:val="002F1BF7"/>
    <w:rsid w:val="002F227F"/>
    <w:rsid w:val="002F32BA"/>
    <w:rsid w:val="002F4050"/>
    <w:rsid w:val="002F48BA"/>
    <w:rsid w:val="002F5198"/>
    <w:rsid w:val="002F52FA"/>
    <w:rsid w:val="002F54D6"/>
    <w:rsid w:val="002F5F7B"/>
    <w:rsid w:val="002F6952"/>
    <w:rsid w:val="002F69ED"/>
    <w:rsid w:val="002F6E48"/>
    <w:rsid w:val="002F709F"/>
    <w:rsid w:val="002F73F0"/>
    <w:rsid w:val="002F778F"/>
    <w:rsid w:val="0030055E"/>
    <w:rsid w:val="003014D3"/>
    <w:rsid w:val="00301697"/>
    <w:rsid w:val="00301F68"/>
    <w:rsid w:val="003021CE"/>
    <w:rsid w:val="00302369"/>
    <w:rsid w:val="0030281D"/>
    <w:rsid w:val="003028AA"/>
    <w:rsid w:val="003028BB"/>
    <w:rsid w:val="00302F69"/>
    <w:rsid w:val="003037E9"/>
    <w:rsid w:val="00303F22"/>
    <w:rsid w:val="0030411A"/>
    <w:rsid w:val="00304826"/>
    <w:rsid w:val="00304CB4"/>
    <w:rsid w:val="00304DE5"/>
    <w:rsid w:val="00304FBC"/>
    <w:rsid w:val="0030502E"/>
    <w:rsid w:val="00305933"/>
    <w:rsid w:val="00305CD1"/>
    <w:rsid w:val="00305DD4"/>
    <w:rsid w:val="003061BE"/>
    <w:rsid w:val="00306564"/>
    <w:rsid w:val="003068EE"/>
    <w:rsid w:val="00306C3D"/>
    <w:rsid w:val="00306D34"/>
    <w:rsid w:val="003105DB"/>
    <w:rsid w:val="00310A78"/>
    <w:rsid w:val="00311C2A"/>
    <w:rsid w:val="00313144"/>
    <w:rsid w:val="00313346"/>
    <w:rsid w:val="003139D7"/>
    <w:rsid w:val="00313A09"/>
    <w:rsid w:val="00313F54"/>
    <w:rsid w:val="00314150"/>
    <w:rsid w:val="0031473C"/>
    <w:rsid w:val="00314F0D"/>
    <w:rsid w:val="003155AB"/>
    <w:rsid w:val="00315A34"/>
    <w:rsid w:val="003163D2"/>
    <w:rsid w:val="0031689E"/>
    <w:rsid w:val="00316ADE"/>
    <w:rsid w:val="00316B45"/>
    <w:rsid w:val="00316C50"/>
    <w:rsid w:val="0031735C"/>
    <w:rsid w:val="003173F4"/>
    <w:rsid w:val="00317908"/>
    <w:rsid w:val="003179EE"/>
    <w:rsid w:val="00317CB2"/>
    <w:rsid w:val="00320632"/>
    <w:rsid w:val="0032063D"/>
    <w:rsid w:val="00320FAD"/>
    <w:rsid w:val="00321B69"/>
    <w:rsid w:val="00322350"/>
    <w:rsid w:val="0032279B"/>
    <w:rsid w:val="0032298A"/>
    <w:rsid w:val="00322CAB"/>
    <w:rsid w:val="00322D89"/>
    <w:rsid w:val="00323003"/>
    <w:rsid w:val="003230DF"/>
    <w:rsid w:val="00323856"/>
    <w:rsid w:val="00323D30"/>
    <w:rsid w:val="00324B52"/>
    <w:rsid w:val="00325003"/>
    <w:rsid w:val="00325096"/>
    <w:rsid w:val="0032559F"/>
    <w:rsid w:val="0032638F"/>
    <w:rsid w:val="00326477"/>
    <w:rsid w:val="00326C13"/>
    <w:rsid w:val="0032702D"/>
    <w:rsid w:val="00327851"/>
    <w:rsid w:val="0033083A"/>
    <w:rsid w:val="00330A52"/>
    <w:rsid w:val="00330E3E"/>
    <w:rsid w:val="0033113A"/>
    <w:rsid w:val="00331474"/>
    <w:rsid w:val="00332223"/>
    <w:rsid w:val="00332996"/>
    <w:rsid w:val="003329BA"/>
    <w:rsid w:val="0033301F"/>
    <w:rsid w:val="00333143"/>
    <w:rsid w:val="003337C2"/>
    <w:rsid w:val="003340C5"/>
    <w:rsid w:val="00334449"/>
    <w:rsid w:val="00334633"/>
    <w:rsid w:val="00334B12"/>
    <w:rsid w:val="003356D5"/>
    <w:rsid w:val="003365B1"/>
    <w:rsid w:val="003365D7"/>
    <w:rsid w:val="003370D5"/>
    <w:rsid w:val="0033742D"/>
    <w:rsid w:val="00337BE2"/>
    <w:rsid w:val="0034028C"/>
    <w:rsid w:val="003406E1"/>
    <w:rsid w:val="00340859"/>
    <w:rsid w:val="00340B88"/>
    <w:rsid w:val="00340B99"/>
    <w:rsid w:val="00340CA1"/>
    <w:rsid w:val="00340F1E"/>
    <w:rsid w:val="0034203E"/>
    <w:rsid w:val="00342067"/>
    <w:rsid w:val="0034216E"/>
    <w:rsid w:val="00342FB9"/>
    <w:rsid w:val="00342FD4"/>
    <w:rsid w:val="00343B57"/>
    <w:rsid w:val="00343D82"/>
    <w:rsid w:val="00344138"/>
    <w:rsid w:val="00344674"/>
    <w:rsid w:val="0034469E"/>
    <w:rsid w:val="0034478F"/>
    <w:rsid w:val="00344E27"/>
    <w:rsid w:val="00345086"/>
    <w:rsid w:val="003454F3"/>
    <w:rsid w:val="003462DC"/>
    <w:rsid w:val="00346610"/>
    <w:rsid w:val="003469BC"/>
    <w:rsid w:val="00347FB9"/>
    <w:rsid w:val="003518D1"/>
    <w:rsid w:val="00351ADD"/>
    <w:rsid w:val="0035292B"/>
    <w:rsid w:val="00352ACE"/>
    <w:rsid w:val="0035341C"/>
    <w:rsid w:val="00353D69"/>
    <w:rsid w:val="00353EB8"/>
    <w:rsid w:val="00355914"/>
    <w:rsid w:val="003559FD"/>
    <w:rsid w:val="003566B0"/>
    <w:rsid w:val="00356A53"/>
    <w:rsid w:val="00356B04"/>
    <w:rsid w:val="00356D74"/>
    <w:rsid w:val="00356E8D"/>
    <w:rsid w:val="00357031"/>
    <w:rsid w:val="003570F4"/>
    <w:rsid w:val="0035794D"/>
    <w:rsid w:val="00357B63"/>
    <w:rsid w:val="00357BC8"/>
    <w:rsid w:val="00357CFF"/>
    <w:rsid w:val="00357D5D"/>
    <w:rsid w:val="00357DF3"/>
    <w:rsid w:val="00357EB8"/>
    <w:rsid w:val="00360C50"/>
    <w:rsid w:val="00360D0B"/>
    <w:rsid w:val="003613EA"/>
    <w:rsid w:val="003618B1"/>
    <w:rsid w:val="00362494"/>
    <w:rsid w:val="00363055"/>
    <w:rsid w:val="003635F4"/>
    <w:rsid w:val="00363763"/>
    <w:rsid w:val="0036479F"/>
    <w:rsid w:val="003648DC"/>
    <w:rsid w:val="00365586"/>
    <w:rsid w:val="00365764"/>
    <w:rsid w:val="00365E64"/>
    <w:rsid w:val="00366466"/>
    <w:rsid w:val="00366D24"/>
    <w:rsid w:val="00367C3C"/>
    <w:rsid w:val="00367E7E"/>
    <w:rsid w:val="00370A0A"/>
    <w:rsid w:val="00371526"/>
    <w:rsid w:val="003722AB"/>
    <w:rsid w:val="00372C85"/>
    <w:rsid w:val="00372CE6"/>
    <w:rsid w:val="00372D17"/>
    <w:rsid w:val="00373604"/>
    <w:rsid w:val="00373626"/>
    <w:rsid w:val="00373993"/>
    <w:rsid w:val="00374A40"/>
    <w:rsid w:val="00375571"/>
    <w:rsid w:val="003761B7"/>
    <w:rsid w:val="0037660C"/>
    <w:rsid w:val="00377012"/>
    <w:rsid w:val="00377B44"/>
    <w:rsid w:val="003809D5"/>
    <w:rsid w:val="00380F38"/>
    <w:rsid w:val="0038108D"/>
    <w:rsid w:val="00381177"/>
    <w:rsid w:val="00381A1D"/>
    <w:rsid w:val="00381C22"/>
    <w:rsid w:val="003828D5"/>
    <w:rsid w:val="0038294E"/>
    <w:rsid w:val="003834BC"/>
    <w:rsid w:val="0038361E"/>
    <w:rsid w:val="00383746"/>
    <w:rsid w:val="00384D54"/>
    <w:rsid w:val="00384E3F"/>
    <w:rsid w:val="0038504B"/>
    <w:rsid w:val="0038524C"/>
    <w:rsid w:val="003854FF"/>
    <w:rsid w:val="00385B70"/>
    <w:rsid w:val="00385F28"/>
    <w:rsid w:val="0038669E"/>
    <w:rsid w:val="00386FA5"/>
    <w:rsid w:val="00387743"/>
    <w:rsid w:val="0038776F"/>
    <w:rsid w:val="0038791C"/>
    <w:rsid w:val="00387B06"/>
    <w:rsid w:val="00387C08"/>
    <w:rsid w:val="00387CAD"/>
    <w:rsid w:val="00387E73"/>
    <w:rsid w:val="00387E79"/>
    <w:rsid w:val="00390202"/>
    <w:rsid w:val="00390BB0"/>
    <w:rsid w:val="00390F41"/>
    <w:rsid w:val="0039118E"/>
    <w:rsid w:val="0039157E"/>
    <w:rsid w:val="00391D3B"/>
    <w:rsid w:val="00391FB5"/>
    <w:rsid w:val="00392367"/>
    <w:rsid w:val="00392F38"/>
    <w:rsid w:val="003939AC"/>
    <w:rsid w:val="00393DCE"/>
    <w:rsid w:val="003946BF"/>
    <w:rsid w:val="003956C0"/>
    <w:rsid w:val="00395C2B"/>
    <w:rsid w:val="00396052"/>
    <w:rsid w:val="003961AD"/>
    <w:rsid w:val="003965CD"/>
    <w:rsid w:val="00396BDC"/>
    <w:rsid w:val="00396F8E"/>
    <w:rsid w:val="00396FBD"/>
    <w:rsid w:val="00396FFB"/>
    <w:rsid w:val="0039711F"/>
    <w:rsid w:val="0039772D"/>
    <w:rsid w:val="00397896"/>
    <w:rsid w:val="003A0265"/>
    <w:rsid w:val="003A03A3"/>
    <w:rsid w:val="003A0772"/>
    <w:rsid w:val="003A09FA"/>
    <w:rsid w:val="003A1564"/>
    <w:rsid w:val="003A16A2"/>
    <w:rsid w:val="003A208A"/>
    <w:rsid w:val="003A2B07"/>
    <w:rsid w:val="003A2E9F"/>
    <w:rsid w:val="003A314E"/>
    <w:rsid w:val="003A3542"/>
    <w:rsid w:val="003A35B4"/>
    <w:rsid w:val="003A3842"/>
    <w:rsid w:val="003A38E7"/>
    <w:rsid w:val="003A3A3F"/>
    <w:rsid w:val="003A3BE0"/>
    <w:rsid w:val="003A3C22"/>
    <w:rsid w:val="003A4336"/>
    <w:rsid w:val="003A48B3"/>
    <w:rsid w:val="003A53BA"/>
    <w:rsid w:val="003A54FD"/>
    <w:rsid w:val="003A55B2"/>
    <w:rsid w:val="003A5F26"/>
    <w:rsid w:val="003A64B9"/>
    <w:rsid w:val="003A6AAB"/>
    <w:rsid w:val="003A6FA3"/>
    <w:rsid w:val="003A7382"/>
    <w:rsid w:val="003B09E0"/>
    <w:rsid w:val="003B0DC6"/>
    <w:rsid w:val="003B126C"/>
    <w:rsid w:val="003B1423"/>
    <w:rsid w:val="003B174D"/>
    <w:rsid w:val="003B1BD6"/>
    <w:rsid w:val="003B1C69"/>
    <w:rsid w:val="003B27B0"/>
    <w:rsid w:val="003B28EE"/>
    <w:rsid w:val="003B2B44"/>
    <w:rsid w:val="003B358F"/>
    <w:rsid w:val="003B3D39"/>
    <w:rsid w:val="003B4428"/>
    <w:rsid w:val="003B4481"/>
    <w:rsid w:val="003B49D9"/>
    <w:rsid w:val="003B4ACC"/>
    <w:rsid w:val="003B4C88"/>
    <w:rsid w:val="003B50E5"/>
    <w:rsid w:val="003B5ECA"/>
    <w:rsid w:val="003B6258"/>
    <w:rsid w:val="003B6F0C"/>
    <w:rsid w:val="003B70EA"/>
    <w:rsid w:val="003B71FA"/>
    <w:rsid w:val="003B7514"/>
    <w:rsid w:val="003B7C9F"/>
    <w:rsid w:val="003C0891"/>
    <w:rsid w:val="003C09E5"/>
    <w:rsid w:val="003C0A10"/>
    <w:rsid w:val="003C15E0"/>
    <w:rsid w:val="003C1AE7"/>
    <w:rsid w:val="003C1ED5"/>
    <w:rsid w:val="003C1EF6"/>
    <w:rsid w:val="003C268F"/>
    <w:rsid w:val="003C26B8"/>
    <w:rsid w:val="003C273E"/>
    <w:rsid w:val="003C34B9"/>
    <w:rsid w:val="003C3DD2"/>
    <w:rsid w:val="003C3FE0"/>
    <w:rsid w:val="003C44BE"/>
    <w:rsid w:val="003C476D"/>
    <w:rsid w:val="003C4C7A"/>
    <w:rsid w:val="003C5107"/>
    <w:rsid w:val="003C5591"/>
    <w:rsid w:val="003C5DA2"/>
    <w:rsid w:val="003C6129"/>
    <w:rsid w:val="003C6BB8"/>
    <w:rsid w:val="003C6F30"/>
    <w:rsid w:val="003C7B3B"/>
    <w:rsid w:val="003D06A4"/>
    <w:rsid w:val="003D08AE"/>
    <w:rsid w:val="003D0C53"/>
    <w:rsid w:val="003D131F"/>
    <w:rsid w:val="003D18D4"/>
    <w:rsid w:val="003D1D18"/>
    <w:rsid w:val="003D2000"/>
    <w:rsid w:val="003D20DD"/>
    <w:rsid w:val="003D2DF8"/>
    <w:rsid w:val="003D45E7"/>
    <w:rsid w:val="003D5255"/>
    <w:rsid w:val="003D5668"/>
    <w:rsid w:val="003D5A0F"/>
    <w:rsid w:val="003D631B"/>
    <w:rsid w:val="003D6F42"/>
    <w:rsid w:val="003D6FC5"/>
    <w:rsid w:val="003D7C22"/>
    <w:rsid w:val="003E001B"/>
    <w:rsid w:val="003E05F7"/>
    <w:rsid w:val="003E0D0B"/>
    <w:rsid w:val="003E1055"/>
    <w:rsid w:val="003E1FE2"/>
    <w:rsid w:val="003E251D"/>
    <w:rsid w:val="003E25D5"/>
    <w:rsid w:val="003E2E30"/>
    <w:rsid w:val="003E36AC"/>
    <w:rsid w:val="003E3AF7"/>
    <w:rsid w:val="003E4488"/>
    <w:rsid w:val="003E46AE"/>
    <w:rsid w:val="003E47E3"/>
    <w:rsid w:val="003E4E02"/>
    <w:rsid w:val="003E4F47"/>
    <w:rsid w:val="003E533D"/>
    <w:rsid w:val="003E5681"/>
    <w:rsid w:val="003E58E2"/>
    <w:rsid w:val="003E6088"/>
    <w:rsid w:val="003E681D"/>
    <w:rsid w:val="003E707C"/>
    <w:rsid w:val="003E7B34"/>
    <w:rsid w:val="003E7BFF"/>
    <w:rsid w:val="003E7F27"/>
    <w:rsid w:val="003E7FC2"/>
    <w:rsid w:val="003F0094"/>
    <w:rsid w:val="003F01B7"/>
    <w:rsid w:val="003F0994"/>
    <w:rsid w:val="003F0A11"/>
    <w:rsid w:val="003F0A8B"/>
    <w:rsid w:val="003F0AF9"/>
    <w:rsid w:val="003F10D0"/>
    <w:rsid w:val="003F12FD"/>
    <w:rsid w:val="003F1594"/>
    <w:rsid w:val="003F1731"/>
    <w:rsid w:val="003F1992"/>
    <w:rsid w:val="003F19ED"/>
    <w:rsid w:val="003F215B"/>
    <w:rsid w:val="003F21C5"/>
    <w:rsid w:val="003F2493"/>
    <w:rsid w:val="003F26A3"/>
    <w:rsid w:val="003F27AC"/>
    <w:rsid w:val="003F2FC0"/>
    <w:rsid w:val="003F3315"/>
    <w:rsid w:val="003F3802"/>
    <w:rsid w:val="003F3967"/>
    <w:rsid w:val="003F39DF"/>
    <w:rsid w:val="003F4114"/>
    <w:rsid w:val="003F65D7"/>
    <w:rsid w:val="003F6B66"/>
    <w:rsid w:val="003F6B91"/>
    <w:rsid w:val="003F6F20"/>
    <w:rsid w:val="003F7881"/>
    <w:rsid w:val="004000A9"/>
    <w:rsid w:val="00400BC8"/>
    <w:rsid w:val="00400C47"/>
    <w:rsid w:val="00400F71"/>
    <w:rsid w:val="00401167"/>
    <w:rsid w:val="00401D8F"/>
    <w:rsid w:val="00402183"/>
    <w:rsid w:val="00402353"/>
    <w:rsid w:val="00402503"/>
    <w:rsid w:val="004031F1"/>
    <w:rsid w:val="00403BD8"/>
    <w:rsid w:val="004050C7"/>
    <w:rsid w:val="004058B0"/>
    <w:rsid w:val="00405BE0"/>
    <w:rsid w:val="00405CDD"/>
    <w:rsid w:val="00405E6D"/>
    <w:rsid w:val="0040645C"/>
    <w:rsid w:val="00406572"/>
    <w:rsid w:val="00406D5A"/>
    <w:rsid w:val="00407834"/>
    <w:rsid w:val="00410894"/>
    <w:rsid w:val="00411413"/>
    <w:rsid w:val="00411A59"/>
    <w:rsid w:val="00411F61"/>
    <w:rsid w:val="00412592"/>
    <w:rsid w:val="00412A98"/>
    <w:rsid w:val="00412AC6"/>
    <w:rsid w:val="00412D20"/>
    <w:rsid w:val="004130F1"/>
    <w:rsid w:val="00413380"/>
    <w:rsid w:val="0041392B"/>
    <w:rsid w:val="00413F1D"/>
    <w:rsid w:val="004140BF"/>
    <w:rsid w:val="00414119"/>
    <w:rsid w:val="004143F9"/>
    <w:rsid w:val="004144B3"/>
    <w:rsid w:val="00414517"/>
    <w:rsid w:val="0041463B"/>
    <w:rsid w:val="004148D6"/>
    <w:rsid w:val="00414A06"/>
    <w:rsid w:val="00414CB8"/>
    <w:rsid w:val="00414FB5"/>
    <w:rsid w:val="00415649"/>
    <w:rsid w:val="00415DEA"/>
    <w:rsid w:val="00415EA0"/>
    <w:rsid w:val="00416C48"/>
    <w:rsid w:val="00416F86"/>
    <w:rsid w:val="0041766B"/>
    <w:rsid w:val="004176EE"/>
    <w:rsid w:val="00417787"/>
    <w:rsid w:val="00417BFB"/>
    <w:rsid w:val="00420AFF"/>
    <w:rsid w:val="00420F86"/>
    <w:rsid w:val="00421C88"/>
    <w:rsid w:val="00421EFD"/>
    <w:rsid w:val="0042314F"/>
    <w:rsid w:val="00423B40"/>
    <w:rsid w:val="00423DB2"/>
    <w:rsid w:val="00423F1F"/>
    <w:rsid w:val="004240DB"/>
    <w:rsid w:val="00424E13"/>
    <w:rsid w:val="004260BD"/>
    <w:rsid w:val="0042684F"/>
    <w:rsid w:val="0042699A"/>
    <w:rsid w:val="00427089"/>
    <w:rsid w:val="0042738B"/>
    <w:rsid w:val="004273CC"/>
    <w:rsid w:val="0042753B"/>
    <w:rsid w:val="00430066"/>
    <w:rsid w:val="00430113"/>
    <w:rsid w:val="0043055F"/>
    <w:rsid w:val="0043083B"/>
    <w:rsid w:val="0043117B"/>
    <w:rsid w:val="004314C0"/>
    <w:rsid w:val="004320D0"/>
    <w:rsid w:val="004323AB"/>
    <w:rsid w:val="00432F92"/>
    <w:rsid w:val="0043337F"/>
    <w:rsid w:val="004338C7"/>
    <w:rsid w:val="00433DD1"/>
    <w:rsid w:val="00433F3A"/>
    <w:rsid w:val="0043492A"/>
    <w:rsid w:val="004349B6"/>
    <w:rsid w:val="004349CF"/>
    <w:rsid w:val="00435E40"/>
    <w:rsid w:val="00436043"/>
    <w:rsid w:val="00436120"/>
    <w:rsid w:val="004363A8"/>
    <w:rsid w:val="004369EB"/>
    <w:rsid w:val="004369FA"/>
    <w:rsid w:val="00436C78"/>
    <w:rsid w:val="00436D45"/>
    <w:rsid w:val="004379CC"/>
    <w:rsid w:val="00437A46"/>
    <w:rsid w:val="00440618"/>
    <w:rsid w:val="00440652"/>
    <w:rsid w:val="00440762"/>
    <w:rsid w:val="004409C5"/>
    <w:rsid w:val="00440AA0"/>
    <w:rsid w:val="00440AB7"/>
    <w:rsid w:val="00440F11"/>
    <w:rsid w:val="00441110"/>
    <w:rsid w:val="0044116D"/>
    <w:rsid w:val="00441BE9"/>
    <w:rsid w:val="00441D2E"/>
    <w:rsid w:val="00441F67"/>
    <w:rsid w:val="00442689"/>
    <w:rsid w:val="00442941"/>
    <w:rsid w:val="00442C7C"/>
    <w:rsid w:val="00442DA6"/>
    <w:rsid w:val="00443102"/>
    <w:rsid w:val="0044322C"/>
    <w:rsid w:val="00443868"/>
    <w:rsid w:val="0044394E"/>
    <w:rsid w:val="00443992"/>
    <w:rsid w:val="00443AA9"/>
    <w:rsid w:val="00443BB8"/>
    <w:rsid w:val="004440B6"/>
    <w:rsid w:val="004449B4"/>
    <w:rsid w:val="00444B19"/>
    <w:rsid w:val="00444BFC"/>
    <w:rsid w:val="004455F8"/>
    <w:rsid w:val="00445D6F"/>
    <w:rsid w:val="004464C7"/>
    <w:rsid w:val="00446DE5"/>
    <w:rsid w:val="00446E7E"/>
    <w:rsid w:val="0044709D"/>
    <w:rsid w:val="00447EE1"/>
    <w:rsid w:val="004508A1"/>
    <w:rsid w:val="0045092D"/>
    <w:rsid w:val="00450AE2"/>
    <w:rsid w:val="00451042"/>
    <w:rsid w:val="004510C4"/>
    <w:rsid w:val="00451DE5"/>
    <w:rsid w:val="00451E37"/>
    <w:rsid w:val="00452EB1"/>
    <w:rsid w:val="004535A7"/>
    <w:rsid w:val="00454100"/>
    <w:rsid w:val="00454C0C"/>
    <w:rsid w:val="00454CD2"/>
    <w:rsid w:val="00454DBE"/>
    <w:rsid w:val="00455D28"/>
    <w:rsid w:val="00456319"/>
    <w:rsid w:val="00456EAF"/>
    <w:rsid w:val="004571DB"/>
    <w:rsid w:val="00457215"/>
    <w:rsid w:val="00457A20"/>
    <w:rsid w:val="00457CDE"/>
    <w:rsid w:val="0046132F"/>
    <w:rsid w:val="00461417"/>
    <w:rsid w:val="00461AF0"/>
    <w:rsid w:val="00461EF9"/>
    <w:rsid w:val="004624FB"/>
    <w:rsid w:val="00462B95"/>
    <w:rsid w:val="00462CAA"/>
    <w:rsid w:val="00462D00"/>
    <w:rsid w:val="0046327D"/>
    <w:rsid w:val="00464082"/>
    <w:rsid w:val="00464089"/>
    <w:rsid w:val="00464549"/>
    <w:rsid w:val="004646ED"/>
    <w:rsid w:val="00464C95"/>
    <w:rsid w:val="00464DBE"/>
    <w:rsid w:val="00464EE3"/>
    <w:rsid w:val="0046535E"/>
    <w:rsid w:val="00465F3C"/>
    <w:rsid w:val="00466397"/>
    <w:rsid w:val="00466A6D"/>
    <w:rsid w:val="00466B96"/>
    <w:rsid w:val="00467500"/>
    <w:rsid w:val="004675D3"/>
    <w:rsid w:val="0046781E"/>
    <w:rsid w:val="00467963"/>
    <w:rsid w:val="00467D9C"/>
    <w:rsid w:val="00467DED"/>
    <w:rsid w:val="00467E8C"/>
    <w:rsid w:val="0047043C"/>
    <w:rsid w:val="004705D9"/>
    <w:rsid w:val="00471437"/>
    <w:rsid w:val="00471E3A"/>
    <w:rsid w:val="00471F45"/>
    <w:rsid w:val="004721BD"/>
    <w:rsid w:val="0047288D"/>
    <w:rsid w:val="00472974"/>
    <w:rsid w:val="00472B37"/>
    <w:rsid w:val="00472D5A"/>
    <w:rsid w:val="00473096"/>
    <w:rsid w:val="004730A9"/>
    <w:rsid w:val="00473F32"/>
    <w:rsid w:val="00473FB2"/>
    <w:rsid w:val="00474F2B"/>
    <w:rsid w:val="004755B1"/>
    <w:rsid w:val="00475792"/>
    <w:rsid w:val="004757BC"/>
    <w:rsid w:val="004758E0"/>
    <w:rsid w:val="0047597E"/>
    <w:rsid w:val="00475F9D"/>
    <w:rsid w:val="004769C9"/>
    <w:rsid w:val="00476B9A"/>
    <w:rsid w:val="00476C4D"/>
    <w:rsid w:val="00476D10"/>
    <w:rsid w:val="0048036A"/>
    <w:rsid w:val="00480621"/>
    <w:rsid w:val="0048074A"/>
    <w:rsid w:val="00480AF2"/>
    <w:rsid w:val="00480B9B"/>
    <w:rsid w:val="00480DC5"/>
    <w:rsid w:val="00480FFC"/>
    <w:rsid w:val="004816AE"/>
    <w:rsid w:val="0048174A"/>
    <w:rsid w:val="00481846"/>
    <w:rsid w:val="00481C50"/>
    <w:rsid w:val="004824D2"/>
    <w:rsid w:val="00482873"/>
    <w:rsid w:val="00482A83"/>
    <w:rsid w:val="00484494"/>
    <w:rsid w:val="00484536"/>
    <w:rsid w:val="004847CE"/>
    <w:rsid w:val="004849E1"/>
    <w:rsid w:val="004851F6"/>
    <w:rsid w:val="00485996"/>
    <w:rsid w:val="00485FCD"/>
    <w:rsid w:val="0048643B"/>
    <w:rsid w:val="00486A75"/>
    <w:rsid w:val="00486F4A"/>
    <w:rsid w:val="00487DE5"/>
    <w:rsid w:val="00487EFC"/>
    <w:rsid w:val="00487F37"/>
    <w:rsid w:val="004901CA"/>
    <w:rsid w:val="004905B1"/>
    <w:rsid w:val="004932ED"/>
    <w:rsid w:val="0049354E"/>
    <w:rsid w:val="004937C1"/>
    <w:rsid w:val="00494362"/>
    <w:rsid w:val="004943DE"/>
    <w:rsid w:val="00494622"/>
    <w:rsid w:val="00494626"/>
    <w:rsid w:val="00495511"/>
    <w:rsid w:val="00496164"/>
    <w:rsid w:val="00497B44"/>
    <w:rsid w:val="004A00DF"/>
    <w:rsid w:val="004A0D7D"/>
    <w:rsid w:val="004A130A"/>
    <w:rsid w:val="004A2092"/>
    <w:rsid w:val="004A2C27"/>
    <w:rsid w:val="004A3258"/>
    <w:rsid w:val="004A3317"/>
    <w:rsid w:val="004A384E"/>
    <w:rsid w:val="004A4CB1"/>
    <w:rsid w:val="004A4F76"/>
    <w:rsid w:val="004A5757"/>
    <w:rsid w:val="004A580B"/>
    <w:rsid w:val="004A6432"/>
    <w:rsid w:val="004A717F"/>
    <w:rsid w:val="004A7413"/>
    <w:rsid w:val="004A79D1"/>
    <w:rsid w:val="004A7BA9"/>
    <w:rsid w:val="004B00AD"/>
    <w:rsid w:val="004B03A4"/>
    <w:rsid w:val="004B0C75"/>
    <w:rsid w:val="004B1824"/>
    <w:rsid w:val="004B1C4F"/>
    <w:rsid w:val="004B207D"/>
    <w:rsid w:val="004B272F"/>
    <w:rsid w:val="004B2B27"/>
    <w:rsid w:val="004B2BAA"/>
    <w:rsid w:val="004B3195"/>
    <w:rsid w:val="004B46B1"/>
    <w:rsid w:val="004B491A"/>
    <w:rsid w:val="004B4DE9"/>
    <w:rsid w:val="004B4F5B"/>
    <w:rsid w:val="004B561F"/>
    <w:rsid w:val="004B5783"/>
    <w:rsid w:val="004B5D5A"/>
    <w:rsid w:val="004B5E9C"/>
    <w:rsid w:val="004B62B3"/>
    <w:rsid w:val="004B67E8"/>
    <w:rsid w:val="004B6A7F"/>
    <w:rsid w:val="004B6C29"/>
    <w:rsid w:val="004B6E78"/>
    <w:rsid w:val="004B6E99"/>
    <w:rsid w:val="004C0561"/>
    <w:rsid w:val="004C0573"/>
    <w:rsid w:val="004C1488"/>
    <w:rsid w:val="004C1962"/>
    <w:rsid w:val="004C2356"/>
    <w:rsid w:val="004C280B"/>
    <w:rsid w:val="004C2E10"/>
    <w:rsid w:val="004C353C"/>
    <w:rsid w:val="004C36D5"/>
    <w:rsid w:val="004C39D7"/>
    <w:rsid w:val="004C3B31"/>
    <w:rsid w:val="004C4292"/>
    <w:rsid w:val="004C46EC"/>
    <w:rsid w:val="004C4740"/>
    <w:rsid w:val="004C4F31"/>
    <w:rsid w:val="004C518C"/>
    <w:rsid w:val="004C53EB"/>
    <w:rsid w:val="004C546B"/>
    <w:rsid w:val="004C5660"/>
    <w:rsid w:val="004C5B4C"/>
    <w:rsid w:val="004C60B9"/>
    <w:rsid w:val="004C663B"/>
    <w:rsid w:val="004C6C51"/>
    <w:rsid w:val="004C6F0E"/>
    <w:rsid w:val="004C72B7"/>
    <w:rsid w:val="004C79AD"/>
    <w:rsid w:val="004C7D8F"/>
    <w:rsid w:val="004D04F1"/>
    <w:rsid w:val="004D05A3"/>
    <w:rsid w:val="004D1540"/>
    <w:rsid w:val="004D16BD"/>
    <w:rsid w:val="004D19E5"/>
    <w:rsid w:val="004D1BC6"/>
    <w:rsid w:val="004D1FD0"/>
    <w:rsid w:val="004D2284"/>
    <w:rsid w:val="004D230D"/>
    <w:rsid w:val="004D244E"/>
    <w:rsid w:val="004D2801"/>
    <w:rsid w:val="004D3B77"/>
    <w:rsid w:val="004D48D3"/>
    <w:rsid w:val="004D4C62"/>
    <w:rsid w:val="004D4D7A"/>
    <w:rsid w:val="004D54BD"/>
    <w:rsid w:val="004D5B59"/>
    <w:rsid w:val="004D6102"/>
    <w:rsid w:val="004D614F"/>
    <w:rsid w:val="004D6572"/>
    <w:rsid w:val="004D6A23"/>
    <w:rsid w:val="004D6B98"/>
    <w:rsid w:val="004D6BC0"/>
    <w:rsid w:val="004D74EC"/>
    <w:rsid w:val="004D758E"/>
    <w:rsid w:val="004E00DD"/>
    <w:rsid w:val="004E05AB"/>
    <w:rsid w:val="004E0A72"/>
    <w:rsid w:val="004E1401"/>
    <w:rsid w:val="004E2054"/>
    <w:rsid w:val="004E2A02"/>
    <w:rsid w:val="004E2BF1"/>
    <w:rsid w:val="004E2FF1"/>
    <w:rsid w:val="004E3F72"/>
    <w:rsid w:val="004E4179"/>
    <w:rsid w:val="004E4AC3"/>
    <w:rsid w:val="004E5184"/>
    <w:rsid w:val="004E52E7"/>
    <w:rsid w:val="004E5533"/>
    <w:rsid w:val="004E5ED9"/>
    <w:rsid w:val="004E6292"/>
    <w:rsid w:val="004E6601"/>
    <w:rsid w:val="004E6730"/>
    <w:rsid w:val="004E6848"/>
    <w:rsid w:val="004E745D"/>
    <w:rsid w:val="004E74A9"/>
    <w:rsid w:val="004F012F"/>
    <w:rsid w:val="004F046D"/>
    <w:rsid w:val="004F0BAF"/>
    <w:rsid w:val="004F0CBA"/>
    <w:rsid w:val="004F0EEA"/>
    <w:rsid w:val="004F1042"/>
    <w:rsid w:val="004F1060"/>
    <w:rsid w:val="004F13C2"/>
    <w:rsid w:val="004F16AD"/>
    <w:rsid w:val="004F17D4"/>
    <w:rsid w:val="004F26DE"/>
    <w:rsid w:val="004F28DD"/>
    <w:rsid w:val="004F2DD1"/>
    <w:rsid w:val="004F2F24"/>
    <w:rsid w:val="004F3043"/>
    <w:rsid w:val="004F39EF"/>
    <w:rsid w:val="004F4936"/>
    <w:rsid w:val="004F4CB6"/>
    <w:rsid w:val="004F4E90"/>
    <w:rsid w:val="004F51CB"/>
    <w:rsid w:val="004F572D"/>
    <w:rsid w:val="004F5ACB"/>
    <w:rsid w:val="004F5BD7"/>
    <w:rsid w:val="004F5D36"/>
    <w:rsid w:val="004F64BD"/>
    <w:rsid w:val="004F7183"/>
    <w:rsid w:val="004F7296"/>
    <w:rsid w:val="004F7579"/>
    <w:rsid w:val="0050033B"/>
    <w:rsid w:val="00500A49"/>
    <w:rsid w:val="00500A9F"/>
    <w:rsid w:val="00500FD2"/>
    <w:rsid w:val="00501736"/>
    <w:rsid w:val="005019D4"/>
    <w:rsid w:val="00501A54"/>
    <w:rsid w:val="0050215E"/>
    <w:rsid w:val="00502854"/>
    <w:rsid w:val="00502923"/>
    <w:rsid w:val="00502EEA"/>
    <w:rsid w:val="00503457"/>
    <w:rsid w:val="005036D8"/>
    <w:rsid w:val="00503C8D"/>
    <w:rsid w:val="005045CA"/>
    <w:rsid w:val="00504D64"/>
    <w:rsid w:val="00504EC5"/>
    <w:rsid w:val="00505ADA"/>
    <w:rsid w:val="005063BE"/>
    <w:rsid w:val="005063BF"/>
    <w:rsid w:val="0050672B"/>
    <w:rsid w:val="005067B2"/>
    <w:rsid w:val="00506956"/>
    <w:rsid w:val="00506F21"/>
    <w:rsid w:val="005071D4"/>
    <w:rsid w:val="00507B9A"/>
    <w:rsid w:val="00507D7E"/>
    <w:rsid w:val="005104C4"/>
    <w:rsid w:val="005107CA"/>
    <w:rsid w:val="00510801"/>
    <w:rsid w:val="00510F30"/>
    <w:rsid w:val="005114FC"/>
    <w:rsid w:val="0051150D"/>
    <w:rsid w:val="00511A22"/>
    <w:rsid w:val="00511A83"/>
    <w:rsid w:val="00512217"/>
    <w:rsid w:val="00512370"/>
    <w:rsid w:val="00512B17"/>
    <w:rsid w:val="00512DFF"/>
    <w:rsid w:val="00512EEA"/>
    <w:rsid w:val="00513538"/>
    <w:rsid w:val="0051357F"/>
    <w:rsid w:val="00513E88"/>
    <w:rsid w:val="00514535"/>
    <w:rsid w:val="00514678"/>
    <w:rsid w:val="0051498B"/>
    <w:rsid w:val="00514ACA"/>
    <w:rsid w:val="00514E29"/>
    <w:rsid w:val="0051512D"/>
    <w:rsid w:val="0051567D"/>
    <w:rsid w:val="00516EC9"/>
    <w:rsid w:val="00516F2C"/>
    <w:rsid w:val="005176D1"/>
    <w:rsid w:val="00517D9C"/>
    <w:rsid w:val="0052163A"/>
    <w:rsid w:val="005217AB"/>
    <w:rsid w:val="005223F4"/>
    <w:rsid w:val="00522512"/>
    <w:rsid w:val="00522C33"/>
    <w:rsid w:val="00522D33"/>
    <w:rsid w:val="0052342E"/>
    <w:rsid w:val="0052369C"/>
    <w:rsid w:val="0052384B"/>
    <w:rsid w:val="005238A9"/>
    <w:rsid w:val="0052399A"/>
    <w:rsid w:val="00523C45"/>
    <w:rsid w:val="00524415"/>
    <w:rsid w:val="00524674"/>
    <w:rsid w:val="00524E21"/>
    <w:rsid w:val="00525D09"/>
    <w:rsid w:val="00526254"/>
    <w:rsid w:val="005267C4"/>
    <w:rsid w:val="005267C9"/>
    <w:rsid w:val="00526AA0"/>
    <w:rsid w:val="00526C0E"/>
    <w:rsid w:val="005273F3"/>
    <w:rsid w:val="005278D2"/>
    <w:rsid w:val="00530231"/>
    <w:rsid w:val="00530BF8"/>
    <w:rsid w:val="00531460"/>
    <w:rsid w:val="005314BE"/>
    <w:rsid w:val="00531AD7"/>
    <w:rsid w:val="00531B23"/>
    <w:rsid w:val="00531B3E"/>
    <w:rsid w:val="00531DF5"/>
    <w:rsid w:val="00531ED6"/>
    <w:rsid w:val="0053274C"/>
    <w:rsid w:val="00532A64"/>
    <w:rsid w:val="00532BE6"/>
    <w:rsid w:val="00532FEE"/>
    <w:rsid w:val="005333E1"/>
    <w:rsid w:val="00533E4F"/>
    <w:rsid w:val="00533EB9"/>
    <w:rsid w:val="00533FC9"/>
    <w:rsid w:val="005342EF"/>
    <w:rsid w:val="005343B1"/>
    <w:rsid w:val="005356BE"/>
    <w:rsid w:val="00535A65"/>
    <w:rsid w:val="00535AE0"/>
    <w:rsid w:val="00536111"/>
    <w:rsid w:val="00537132"/>
    <w:rsid w:val="0053749F"/>
    <w:rsid w:val="00537B33"/>
    <w:rsid w:val="00537B3E"/>
    <w:rsid w:val="00537DC7"/>
    <w:rsid w:val="00540BBB"/>
    <w:rsid w:val="00540C5A"/>
    <w:rsid w:val="00540CE3"/>
    <w:rsid w:val="00540D7A"/>
    <w:rsid w:val="0054140F"/>
    <w:rsid w:val="005418F4"/>
    <w:rsid w:val="0054207A"/>
    <w:rsid w:val="00542159"/>
    <w:rsid w:val="005431D2"/>
    <w:rsid w:val="00543420"/>
    <w:rsid w:val="00543430"/>
    <w:rsid w:val="0054375A"/>
    <w:rsid w:val="00543F51"/>
    <w:rsid w:val="00543FF1"/>
    <w:rsid w:val="00544005"/>
    <w:rsid w:val="005444B0"/>
    <w:rsid w:val="0054496C"/>
    <w:rsid w:val="0054498C"/>
    <w:rsid w:val="00544FCE"/>
    <w:rsid w:val="00545201"/>
    <w:rsid w:val="0054530E"/>
    <w:rsid w:val="005460A1"/>
    <w:rsid w:val="00546AF2"/>
    <w:rsid w:val="00546CE9"/>
    <w:rsid w:val="005474EF"/>
    <w:rsid w:val="00550013"/>
    <w:rsid w:val="0055043B"/>
    <w:rsid w:val="00550CEA"/>
    <w:rsid w:val="0055164B"/>
    <w:rsid w:val="00551D20"/>
    <w:rsid w:val="00551E16"/>
    <w:rsid w:val="00551F1A"/>
    <w:rsid w:val="00552732"/>
    <w:rsid w:val="00552774"/>
    <w:rsid w:val="0055302C"/>
    <w:rsid w:val="00553183"/>
    <w:rsid w:val="00554632"/>
    <w:rsid w:val="00554694"/>
    <w:rsid w:val="005552E7"/>
    <w:rsid w:val="0055588B"/>
    <w:rsid w:val="00555ADC"/>
    <w:rsid w:val="005565C7"/>
    <w:rsid w:val="005566CD"/>
    <w:rsid w:val="00556A0A"/>
    <w:rsid w:val="00556DEC"/>
    <w:rsid w:val="005573DD"/>
    <w:rsid w:val="00557E85"/>
    <w:rsid w:val="00557F04"/>
    <w:rsid w:val="00560054"/>
    <w:rsid w:val="005601C5"/>
    <w:rsid w:val="005609C6"/>
    <w:rsid w:val="00560A2B"/>
    <w:rsid w:val="00560AB5"/>
    <w:rsid w:val="0056110B"/>
    <w:rsid w:val="00561838"/>
    <w:rsid w:val="00561A13"/>
    <w:rsid w:val="00562541"/>
    <w:rsid w:val="005625B8"/>
    <w:rsid w:val="005626D2"/>
    <w:rsid w:val="00562BBF"/>
    <w:rsid w:val="00563729"/>
    <w:rsid w:val="00563F99"/>
    <w:rsid w:val="00564102"/>
    <w:rsid w:val="005641DE"/>
    <w:rsid w:val="00564710"/>
    <w:rsid w:val="005647B6"/>
    <w:rsid w:val="00564BF4"/>
    <w:rsid w:val="00565143"/>
    <w:rsid w:val="00565458"/>
    <w:rsid w:val="00565668"/>
    <w:rsid w:val="00565A62"/>
    <w:rsid w:val="00565D52"/>
    <w:rsid w:val="00565F40"/>
    <w:rsid w:val="0056644A"/>
    <w:rsid w:val="005667F8"/>
    <w:rsid w:val="00566E6F"/>
    <w:rsid w:val="00567655"/>
    <w:rsid w:val="005676E5"/>
    <w:rsid w:val="00567CBD"/>
    <w:rsid w:val="00567DB5"/>
    <w:rsid w:val="00570323"/>
    <w:rsid w:val="00570371"/>
    <w:rsid w:val="0057086B"/>
    <w:rsid w:val="005708BC"/>
    <w:rsid w:val="00570C51"/>
    <w:rsid w:val="005720A0"/>
    <w:rsid w:val="00572376"/>
    <w:rsid w:val="00572402"/>
    <w:rsid w:val="00572A4E"/>
    <w:rsid w:val="00572D18"/>
    <w:rsid w:val="00572FB3"/>
    <w:rsid w:val="005736F8"/>
    <w:rsid w:val="00573707"/>
    <w:rsid w:val="00573B94"/>
    <w:rsid w:val="0057446A"/>
    <w:rsid w:val="00574576"/>
    <w:rsid w:val="005746A1"/>
    <w:rsid w:val="00574980"/>
    <w:rsid w:val="00574E08"/>
    <w:rsid w:val="00574E0E"/>
    <w:rsid w:val="005754E0"/>
    <w:rsid w:val="00575B51"/>
    <w:rsid w:val="00576217"/>
    <w:rsid w:val="005766CE"/>
    <w:rsid w:val="005767D1"/>
    <w:rsid w:val="00576E49"/>
    <w:rsid w:val="00576FA0"/>
    <w:rsid w:val="00577936"/>
    <w:rsid w:val="00577AC3"/>
    <w:rsid w:val="00577C6C"/>
    <w:rsid w:val="00577FA1"/>
    <w:rsid w:val="0058050A"/>
    <w:rsid w:val="0058051F"/>
    <w:rsid w:val="005814D8"/>
    <w:rsid w:val="00581626"/>
    <w:rsid w:val="00581652"/>
    <w:rsid w:val="00581C13"/>
    <w:rsid w:val="00581D5B"/>
    <w:rsid w:val="00581F47"/>
    <w:rsid w:val="005830CC"/>
    <w:rsid w:val="005831AC"/>
    <w:rsid w:val="00583486"/>
    <w:rsid w:val="00583759"/>
    <w:rsid w:val="005845AB"/>
    <w:rsid w:val="005853C7"/>
    <w:rsid w:val="0058575E"/>
    <w:rsid w:val="00585F25"/>
    <w:rsid w:val="005863F0"/>
    <w:rsid w:val="00587DE7"/>
    <w:rsid w:val="0059013D"/>
    <w:rsid w:val="00590C9A"/>
    <w:rsid w:val="00591D88"/>
    <w:rsid w:val="00591DC7"/>
    <w:rsid w:val="005924C2"/>
    <w:rsid w:val="00592B34"/>
    <w:rsid w:val="00592F97"/>
    <w:rsid w:val="005931EF"/>
    <w:rsid w:val="0059368B"/>
    <w:rsid w:val="005936B7"/>
    <w:rsid w:val="00593756"/>
    <w:rsid w:val="0059405F"/>
    <w:rsid w:val="00594723"/>
    <w:rsid w:val="00594A0E"/>
    <w:rsid w:val="00595065"/>
    <w:rsid w:val="0059514A"/>
    <w:rsid w:val="005959D1"/>
    <w:rsid w:val="00596381"/>
    <w:rsid w:val="0059651A"/>
    <w:rsid w:val="00596B8E"/>
    <w:rsid w:val="00596E31"/>
    <w:rsid w:val="00597354"/>
    <w:rsid w:val="00597404"/>
    <w:rsid w:val="00597B24"/>
    <w:rsid w:val="005A0198"/>
    <w:rsid w:val="005A0409"/>
    <w:rsid w:val="005A1BA0"/>
    <w:rsid w:val="005A2F22"/>
    <w:rsid w:val="005A3723"/>
    <w:rsid w:val="005A3985"/>
    <w:rsid w:val="005A3A62"/>
    <w:rsid w:val="005A4808"/>
    <w:rsid w:val="005A4E47"/>
    <w:rsid w:val="005A5093"/>
    <w:rsid w:val="005A54A0"/>
    <w:rsid w:val="005A5C1B"/>
    <w:rsid w:val="005A5C2A"/>
    <w:rsid w:val="005A6D48"/>
    <w:rsid w:val="005A6F5F"/>
    <w:rsid w:val="005A7664"/>
    <w:rsid w:val="005B0000"/>
    <w:rsid w:val="005B04C3"/>
    <w:rsid w:val="005B076C"/>
    <w:rsid w:val="005B0912"/>
    <w:rsid w:val="005B0ECD"/>
    <w:rsid w:val="005B11D5"/>
    <w:rsid w:val="005B12BC"/>
    <w:rsid w:val="005B143B"/>
    <w:rsid w:val="005B1FBB"/>
    <w:rsid w:val="005B243A"/>
    <w:rsid w:val="005B24AD"/>
    <w:rsid w:val="005B2FBB"/>
    <w:rsid w:val="005B35A9"/>
    <w:rsid w:val="005B38D5"/>
    <w:rsid w:val="005B3BBD"/>
    <w:rsid w:val="005B3D0C"/>
    <w:rsid w:val="005B3F33"/>
    <w:rsid w:val="005B4AE8"/>
    <w:rsid w:val="005B4B8E"/>
    <w:rsid w:val="005B4C82"/>
    <w:rsid w:val="005B5137"/>
    <w:rsid w:val="005B5E80"/>
    <w:rsid w:val="005B66FF"/>
    <w:rsid w:val="005B6DBB"/>
    <w:rsid w:val="005B7FF3"/>
    <w:rsid w:val="005C0051"/>
    <w:rsid w:val="005C0135"/>
    <w:rsid w:val="005C1BC5"/>
    <w:rsid w:val="005C284C"/>
    <w:rsid w:val="005C2A58"/>
    <w:rsid w:val="005C2C4C"/>
    <w:rsid w:val="005C2F6D"/>
    <w:rsid w:val="005C3066"/>
    <w:rsid w:val="005C3164"/>
    <w:rsid w:val="005C32A9"/>
    <w:rsid w:val="005C342B"/>
    <w:rsid w:val="005C3834"/>
    <w:rsid w:val="005C3900"/>
    <w:rsid w:val="005C3CCB"/>
    <w:rsid w:val="005C3EC1"/>
    <w:rsid w:val="005C4335"/>
    <w:rsid w:val="005C5577"/>
    <w:rsid w:val="005C6336"/>
    <w:rsid w:val="005C6A73"/>
    <w:rsid w:val="005C6DAC"/>
    <w:rsid w:val="005C70E9"/>
    <w:rsid w:val="005C7837"/>
    <w:rsid w:val="005C7AB5"/>
    <w:rsid w:val="005C7C33"/>
    <w:rsid w:val="005D10C0"/>
    <w:rsid w:val="005D1295"/>
    <w:rsid w:val="005D1451"/>
    <w:rsid w:val="005D1BBD"/>
    <w:rsid w:val="005D1C2A"/>
    <w:rsid w:val="005D1D67"/>
    <w:rsid w:val="005D244A"/>
    <w:rsid w:val="005D2942"/>
    <w:rsid w:val="005D3662"/>
    <w:rsid w:val="005D410B"/>
    <w:rsid w:val="005D454E"/>
    <w:rsid w:val="005D46E6"/>
    <w:rsid w:val="005D52B6"/>
    <w:rsid w:val="005D539D"/>
    <w:rsid w:val="005D552D"/>
    <w:rsid w:val="005D5939"/>
    <w:rsid w:val="005D5C63"/>
    <w:rsid w:val="005D5E49"/>
    <w:rsid w:val="005D6118"/>
    <w:rsid w:val="005D6265"/>
    <w:rsid w:val="005D62D0"/>
    <w:rsid w:val="005D644A"/>
    <w:rsid w:val="005D6609"/>
    <w:rsid w:val="005D7CFA"/>
    <w:rsid w:val="005E01AA"/>
    <w:rsid w:val="005E0301"/>
    <w:rsid w:val="005E06AA"/>
    <w:rsid w:val="005E0839"/>
    <w:rsid w:val="005E098E"/>
    <w:rsid w:val="005E0C12"/>
    <w:rsid w:val="005E14D8"/>
    <w:rsid w:val="005E212F"/>
    <w:rsid w:val="005E2C60"/>
    <w:rsid w:val="005E2D2C"/>
    <w:rsid w:val="005E3442"/>
    <w:rsid w:val="005E369E"/>
    <w:rsid w:val="005E39DD"/>
    <w:rsid w:val="005E3B86"/>
    <w:rsid w:val="005E4173"/>
    <w:rsid w:val="005E43FB"/>
    <w:rsid w:val="005E4B3E"/>
    <w:rsid w:val="005E4BAC"/>
    <w:rsid w:val="005E4C52"/>
    <w:rsid w:val="005E5125"/>
    <w:rsid w:val="005E562E"/>
    <w:rsid w:val="005E59BF"/>
    <w:rsid w:val="005E5FD6"/>
    <w:rsid w:val="005E6001"/>
    <w:rsid w:val="005E6223"/>
    <w:rsid w:val="005E68F9"/>
    <w:rsid w:val="005E6C70"/>
    <w:rsid w:val="005E6EE5"/>
    <w:rsid w:val="005E7B98"/>
    <w:rsid w:val="005F0092"/>
    <w:rsid w:val="005F0EC1"/>
    <w:rsid w:val="005F11A7"/>
    <w:rsid w:val="005F11BB"/>
    <w:rsid w:val="005F14C8"/>
    <w:rsid w:val="005F15FE"/>
    <w:rsid w:val="005F1899"/>
    <w:rsid w:val="005F1B10"/>
    <w:rsid w:val="005F2036"/>
    <w:rsid w:val="005F283F"/>
    <w:rsid w:val="005F28AC"/>
    <w:rsid w:val="005F322F"/>
    <w:rsid w:val="005F3492"/>
    <w:rsid w:val="005F3A9E"/>
    <w:rsid w:val="005F3C0F"/>
    <w:rsid w:val="005F45F4"/>
    <w:rsid w:val="005F4BF0"/>
    <w:rsid w:val="005F559A"/>
    <w:rsid w:val="005F5689"/>
    <w:rsid w:val="005F56CB"/>
    <w:rsid w:val="005F5C0F"/>
    <w:rsid w:val="005F5D05"/>
    <w:rsid w:val="005F66E6"/>
    <w:rsid w:val="005F6763"/>
    <w:rsid w:val="005F687F"/>
    <w:rsid w:val="005F6F4F"/>
    <w:rsid w:val="005F708A"/>
    <w:rsid w:val="005F7F54"/>
    <w:rsid w:val="005F7FC0"/>
    <w:rsid w:val="005F7FD4"/>
    <w:rsid w:val="0060049C"/>
    <w:rsid w:val="00600675"/>
    <w:rsid w:val="0060095F"/>
    <w:rsid w:val="00600AA6"/>
    <w:rsid w:val="00600ADA"/>
    <w:rsid w:val="00600DFB"/>
    <w:rsid w:val="00601430"/>
    <w:rsid w:val="00601C5B"/>
    <w:rsid w:val="00601D76"/>
    <w:rsid w:val="00601F8D"/>
    <w:rsid w:val="0060371E"/>
    <w:rsid w:val="0060394C"/>
    <w:rsid w:val="00603BA4"/>
    <w:rsid w:val="00603DF9"/>
    <w:rsid w:val="00603E82"/>
    <w:rsid w:val="00604010"/>
    <w:rsid w:val="006044CA"/>
    <w:rsid w:val="006053A5"/>
    <w:rsid w:val="0060553E"/>
    <w:rsid w:val="00605688"/>
    <w:rsid w:val="00605AFC"/>
    <w:rsid w:val="00605FA1"/>
    <w:rsid w:val="006069F0"/>
    <w:rsid w:val="00606A06"/>
    <w:rsid w:val="00606C87"/>
    <w:rsid w:val="00606E1D"/>
    <w:rsid w:val="006071E6"/>
    <w:rsid w:val="006078F7"/>
    <w:rsid w:val="0060796E"/>
    <w:rsid w:val="0061025B"/>
    <w:rsid w:val="006104C1"/>
    <w:rsid w:val="00610C15"/>
    <w:rsid w:val="0061191E"/>
    <w:rsid w:val="00611960"/>
    <w:rsid w:val="00611983"/>
    <w:rsid w:val="00611BBC"/>
    <w:rsid w:val="00611D63"/>
    <w:rsid w:val="006123F3"/>
    <w:rsid w:val="00612542"/>
    <w:rsid w:val="00612C75"/>
    <w:rsid w:val="00612E8C"/>
    <w:rsid w:val="00613841"/>
    <w:rsid w:val="00613C74"/>
    <w:rsid w:val="00613D6B"/>
    <w:rsid w:val="006141D3"/>
    <w:rsid w:val="00614E93"/>
    <w:rsid w:val="006151CA"/>
    <w:rsid w:val="00615265"/>
    <w:rsid w:val="00615A27"/>
    <w:rsid w:val="00615CF2"/>
    <w:rsid w:val="00615EEB"/>
    <w:rsid w:val="00616015"/>
    <w:rsid w:val="006162B1"/>
    <w:rsid w:val="0061645E"/>
    <w:rsid w:val="006165D9"/>
    <w:rsid w:val="0061690B"/>
    <w:rsid w:val="00616A15"/>
    <w:rsid w:val="00616AA0"/>
    <w:rsid w:val="00616C07"/>
    <w:rsid w:val="00617664"/>
    <w:rsid w:val="0061773D"/>
    <w:rsid w:val="0061792B"/>
    <w:rsid w:val="00617E83"/>
    <w:rsid w:val="00617E8E"/>
    <w:rsid w:val="00620A54"/>
    <w:rsid w:val="00620B84"/>
    <w:rsid w:val="00620F2A"/>
    <w:rsid w:val="00621439"/>
    <w:rsid w:val="00621B48"/>
    <w:rsid w:val="00621C0F"/>
    <w:rsid w:val="00621CFE"/>
    <w:rsid w:val="00621F18"/>
    <w:rsid w:val="00621FEE"/>
    <w:rsid w:val="00622355"/>
    <w:rsid w:val="006232A9"/>
    <w:rsid w:val="006235C6"/>
    <w:rsid w:val="00624091"/>
    <w:rsid w:val="00624299"/>
    <w:rsid w:val="00624B12"/>
    <w:rsid w:val="00625E7E"/>
    <w:rsid w:val="00625F79"/>
    <w:rsid w:val="006262D3"/>
    <w:rsid w:val="00626CBE"/>
    <w:rsid w:val="00627417"/>
    <w:rsid w:val="006276BB"/>
    <w:rsid w:val="006313A6"/>
    <w:rsid w:val="006317AA"/>
    <w:rsid w:val="00631EB7"/>
    <w:rsid w:val="006321AD"/>
    <w:rsid w:val="006325D0"/>
    <w:rsid w:val="006327B1"/>
    <w:rsid w:val="00632CEC"/>
    <w:rsid w:val="00632D91"/>
    <w:rsid w:val="00632DDE"/>
    <w:rsid w:val="00632FF4"/>
    <w:rsid w:val="006335E1"/>
    <w:rsid w:val="0063394E"/>
    <w:rsid w:val="00633C9B"/>
    <w:rsid w:val="006351C3"/>
    <w:rsid w:val="006354C0"/>
    <w:rsid w:val="00635928"/>
    <w:rsid w:val="00635CAE"/>
    <w:rsid w:val="006362CA"/>
    <w:rsid w:val="00636535"/>
    <w:rsid w:val="0063670F"/>
    <w:rsid w:val="00636DB7"/>
    <w:rsid w:val="0063793C"/>
    <w:rsid w:val="00637EA7"/>
    <w:rsid w:val="00640379"/>
    <w:rsid w:val="00640912"/>
    <w:rsid w:val="00641687"/>
    <w:rsid w:val="00641A3C"/>
    <w:rsid w:val="006422D1"/>
    <w:rsid w:val="006428CF"/>
    <w:rsid w:val="00642E45"/>
    <w:rsid w:val="00643133"/>
    <w:rsid w:val="006445F6"/>
    <w:rsid w:val="00644AF4"/>
    <w:rsid w:val="006453FB"/>
    <w:rsid w:val="0064576D"/>
    <w:rsid w:val="006458B8"/>
    <w:rsid w:val="00645B2C"/>
    <w:rsid w:val="00645EA9"/>
    <w:rsid w:val="00646A95"/>
    <w:rsid w:val="00646DEF"/>
    <w:rsid w:val="00646E8B"/>
    <w:rsid w:val="00647378"/>
    <w:rsid w:val="006474A0"/>
    <w:rsid w:val="006476FA"/>
    <w:rsid w:val="00647812"/>
    <w:rsid w:val="006478B2"/>
    <w:rsid w:val="00647CCC"/>
    <w:rsid w:val="00647DB9"/>
    <w:rsid w:val="00650EF3"/>
    <w:rsid w:val="00650F66"/>
    <w:rsid w:val="00650FFC"/>
    <w:rsid w:val="00651063"/>
    <w:rsid w:val="00651884"/>
    <w:rsid w:val="00652207"/>
    <w:rsid w:val="006525EF"/>
    <w:rsid w:val="00652CF9"/>
    <w:rsid w:val="00652EF9"/>
    <w:rsid w:val="00652F23"/>
    <w:rsid w:val="00653802"/>
    <w:rsid w:val="00653895"/>
    <w:rsid w:val="00653E72"/>
    <w:rsid w:val="00654242"/>
    <w:rsid w:val="00654712"/>
    <w:rsid w:val="00654C2F"/>
    <w:rsid w:val="0065616A"/>
    <w:rsid w:val="0065673A"/>
    <w:rsid w:val="00656BE5"/>
    <w:rsid w:val="00656DC4"/>
    <w:rsid w:val="00656E96"/>
    <w:rsid w:val="00657758"/>
    <w:rsid w:val="0065781E"/>
    <w:rsid w:val="0065785C"/>
    <w:rsid w:val="00660A2B"/>
    <w:rsid w:val="00660A55"/>
    <w:rsid w:val="00661240"/>
    <w:rsid w:val="006615C6"/>
    <w:rsid w:val="006616F6"/>
    <w:rsid w:val="00661903"/>
    <w:rsid w:val="00662A98"/>
    <w:rsid w:val="00662BB0"/>
    <w:rsid w:val="00662DAA"/>
    <w:rsid w:val="00662E2B"/>
    <w:rsid w:val="00663541"/>
    <w:rsid w:val="00663B85"/>
    <w:rsid w:val="0066419D"/>
    <w:rsid w:val="006644E4"/>
    <w:rsid w:val="006645E3"/>
    <w:rsid w:val="00664C3D"/>
    <w:rsid w:val="00665065"/>
    <w:rsid w:val="006655E8"/>
    <w:rsid w:val="006659CE"/>
    <w:rsid w:val="00665BE6"/>
    <w:rsid w:val="00665D3B"/>
    <w:rsid w:val="00665F7E"/>
    <w:rsid w:val="0066610F"/>
    <w:rsid w:val="006664D6"/>
    <w:rsid w:val="00666D76"/>
    <w:rsid w:val="00666DB0"/>
    <w:rsid w:val="0066702D"/>
    <w:rsid w:val="006675BB"/>
    <w:rsid w:val="006675CD"/>
    <w:rsid w:val="006678CC"/>
    <w:rsid w:val="00670406"/>
    <w:rsid w:val="0067064D"/>
    <w:rsid w:val="006709D5"/>
    <w:rsid w:val="00670DF7"/>
    <w:rsid w:val="00671778"/>
    <w:rsid w:val="00671C69"/>
    <w:rsid w:val="0067271B"/>
    <w:rsid w:val="006727D5"/>
    <w:rsid w:val="0067296D"/>
    <w:rsid w:val="00672FF3"/>
    <w:rsid w:val="006731C4"/>
    <w:rsid w:val="0067339E"/>
    <w:rsid w:val="00673617"/>
    <w:rsid w:val="00673766"/>
    <w:rsid w:val="006745E4"/>
    <w:rsid w:val="00674B0C"/>
    <w:rsid w:val="00675299"/>
    <w:rsid w:val="006752B7"/>
    <w:rsid w:val="00675C0A"/>
    <w:rsid w:val="00675F33"/>
    <w:rsid w:val="00675F43"/>
    <w:rsid w:val="00676F8E"/>
    <w:rsid w:val="006770CE"/>
    <w:rsid w:val="006775EA"/>
    <w:rsid w:val="006776EE"/>
    <w:rsid w:val="00680EDB"/>
    <w:rsid w:val="00681EA3"/>
    <w:rsid w:val="00682BF9"/>
    <w:rsid w:val="00683BC3"/>
    <w:rsid w:val="00683F9E"/>
    <w:rsid w:val="006841DE"/>
    <w:rsid w:val="006844EB"/>
    <w:rsid w:val="0068538B"/>
    <w:rsid w:val="00686306"/>
    <w:rsid w:val="00686667"/>
    <w:rsid w:val="00687265"/>
    <w:rsid w:val="00687AB6"/>
    <w:rsid w:val="0069046B"/>
    <w:rsid w:val="006909CE"/>
    <w:rsid w:val="006915B4"/>
    <w:rsid w:val="00691A4E"/>
    <w:rsid w:val="00691B84"/>
    <w:rsid w:val="00691BFD"/>
    <w:rsid w:val="00691F68"/>
    <w:rsid w:val="0069212A"/>
    <w:rsid w:val="00692C18"/>
    <w:rsid w:val="00692CFF"/>
    <w:rsid w:val="00692F45"/>
    <w:rsid w:val="0069374F"/>
    <w:rsid w:val="00693A22"/>
    <w:rsid w:val="00693C80"/>
    <w:rsid w:val="00693DA6"/>
    <w:rsid w:val="00694BD5"/>
    <w:rsid w:val="00694F37"/>
    <w:rsid w:val="0069623E"/>
    <w:rsid w:val="00696448"/>
    <w:rsid w:val="00696683"/>
    <w:rsid w:val="00696855"/>
    <w:rsid w:val="00696C95"/>
    <w:rsid w:val="00696E45"/>
    <w:rsid w:val="006973A5"/>
    <w:rsid w:val="00697BBA"/>
    <w:rsid w:val="006A080B"/>
    <w:rsid w:val="006A0AAB"/>
    <w:rsid w:val="006A1745"/>
    <w:rsid w:val="006A1D99"/>
    <w:rsid w:val="006A2145"/>
    <w:rsid w:val="006A25DB"/>
    <w:rsid w:val="006A2907"/>
    <w:rsid w:val="006A2C13"/>
    <w:rsid w:val="006A2CD9"/>
    <w:rsid w:val="006A3399"/>
    <w:rsid w:val="006A4784"/>
    <w:rsid w:val="006A4B42"/>
    <w:rsid w:val="006A4CD1"/>
    <w:rsid w:val="006A61D5"/>
    <w:rsid w:val="006A7405"/>
    <w:rsid w:val="006A7983"/>
    <w:rsid w:val="006A7CB5"/>
    <w:rsid w:val="006A7EE2"/>
    <w:rsid w:val="006B030F"/>
    <w:rsid w:val="006B0EF2"/>
    <w:rsid w:val="006B0F4D"/>
    <w:rsid w:val="006B16F4"/>
    <w:rsid w:val="006B1864"/>
    <w:rsid w:val="006B18A0"/>
    <w:rsid w:val="006B30EE"/>
    <w:rsid w:val="006B3E05"/>
    <w:rsid w:val="006B41A7"/>
    <w:rsid w:val="006B4374"/>
    <w:rsid w:val="006B442A"/>
    <w:rsid w:val="006B4797"/>
    <w:rsid w:val="006B49DC"/>
    <w:rsid w:val="006B59A7"/>
    <w:rsid w:val="006B5BC5"/>
    <w:rsid w:val="006B60CB"/>
    <w:rsid w:val="006B635E"/>
    <w:rsid w:val="006B63A4"/>
    <w:rsid w:val="006B6711"/>
    <w:rsid w:val="006B6B68"/>
    <w:rsid w:val="006B6CD0"/>
    <w:rsid w:val="006B6DD4"/>
    <w:rsid w:val="006B6FA4"/>
    <w:rsid w:val="006B705A"/>
    <w:rsid w:val="006B7690"/>
    <w:rsid w:val="006B7829"/>
    <w:rsid w:val="006B7A10"/>
    <w:rsid w:val="006B7FAE"/>
    <w:rsid w:val="006C0366"/>
    <w:rsid w:val="006C03A2"/>
    <w:rsid w:val="006C0FD7"/>
    <w:rsid w:val="006C1048"/>
    <w:rsid w:val="006C1097"/>
    <w:rsid w:val="006C1787"/>
    <w:rsid w:val="006C1969"/>
    <w:rsid w:val="006C1D32"/>
    <w:rsid w:val="006C23B6"/>
    <w:rsid w:val="006C2420"/>
    <w:rsid w:val="006C29F9"/>
    <w:rsid w:val="006C33CA"/>
    <w:rsid w:val="006C3483"/>
    <w:rsid w:val="006C3D35"/>
    <w:rsid w:val="006C3F27"/>
    <w:rsid w:val="006C4546"/>
    <w:rsid w:val="006C4D36"/>
    <w:rsid w:val="006C58B9"/>
    <w:rsid w:val="006C5AD9"/>
    <w:rsid w:val="006C632B"/>
    <w:rsid w:val="006C681D"/>
    <w:rsid w:val="006C6857"/>
    <w:rsid w:val="006C6CBD"/>
    <w:rsid w:val="006C740F"/>
    <w:rsid w:val="006D04D2"/>
    <w:rsid w:val="006D0A0D"/>
    <w:rsid w:val="006D11B7"/>
    <w:rsid w:val="006D1424"/>
    <w:rsid w:val="006D22BA"/>
    <w:rsid w:val="006D23BA"/>
    <w:rsid w:val="006D28B5"/>
    <w:rsid w:val="006D2ADB"/>
    <w:rsid w:val="006D2F01"/>
    <w:rsid w:val="006D3892"/>
    <w:rsid w:val="006D3CA4"/>
    <w:rsid w:val="006D3D11"/>
    <w:rsid w:val="006D464E"/>
    <w:rsid w:val="006D48DD"/>
    <w:rsid w:val="006D4DDC"/>
    <w:rsid w:val="006D54B4"/>
    <w:rsid w:val="006D671E"/>
    <w:rsid w:val="006D6B6C"/>
    <w:rsid w:val="006D6C5C"/>
    <w:rsid w:val="006D7157"/>
    <w:rsid w:val="006D71B8"/>
    <w:rsid w:val="006D7C72"/>
    <w:rsid w:val="006D7EBA"/>
    <w:rsid w:val="006E0296"/>
    <w:rsid w:val="006E0309"/>
    <w:rsid w:val="006E0432"/>
    <w:rsid w:val="006E124D"/>
    <w:rsid w:val="006E1585"/>
    <w:rsid w:val="006E1775"/>
    <w:rsid w:val="006E1912"/>
    <w:rsid w:val="006E1A86"/>
    <w:rsid w:val="006E230E"/>
    <w:rsid w:val="006E2494"/>
    <w:rsid w:val="006E29FC"/>
    <w:rsid w:val="006E2C74"/>
    <w:rsid w:val="006E30C8"/>
    <w:rsid w:val="006E3A88"/>
    <w:rsid w:val="006E3B41"/>
    <w:rsid w:val="006E3BDC"/>
    <w:rsid w:val="006E4281"/>
    <w:rsid w:val="006E459D"/>
    <w:rsid w:val="006E45A6"/>
    <w:rsid w:val="006E4B51"/>
    <w:rsid w:val="006E4DA6"/>
    <w:rsid w:val="006E4F43"/>
    <w:rsid w:val="006E6A44"/>
    <w:rsid w:val="006E6D00"/>
    <w:rsid w:val="006E6F2B"/>
    <w:rsid w:val="006E7B92"/>
    <w:rsid w:val="006F0114"/>
    <w:rsid w:val="006F0261"/>
    <w:rsid w:val="006F0A27"/>
    <w:rsid w:val="006F0FB8"/>
    <w:rsid w:val="006F0FE2"/>
    <w:rsid w:val="006F1018"/>
    <w:rsid w:val="006F17A0"/>
    <w:rsid w:val="006F17D2"/>
    <w:rsid w:val="006F17E0"/>
    <w:rsid w:val="006F1B85"/>
    <w:rsid w:val="006F1E28"/>
    <w:rsid w:val="006F2C94"/>
    <w:rsid w:val="006F2D75"/>
    <w:rsid w:val="006F323F"/>
    <w:rsid w:val="006F340F"/>
    <w:rsid w:val="006F3515"/>
    <w:rsid w:val="006F37FC"/>
    <w:rsid w:val="006F3D3C"/>
    <w:rsid w:val="006F4584"/>
    <w:rsid w:val="006F461B"/>
    <w:rsid w:val="006F4FCA"/>
    <w:rsid w:val="006F5BAD"/>
    <w:rsid w:val="006F5D32"/>
    <w:rsid w:val="006F5EBD"/>
    <w:rsid w:val="006F695D"/>
    <w:rsid w:val="006F6BAB"/>
    <w:rsid w:val="006F7338"/>
    <w:rsid w:val="006F7756"/>
    <w:rsid w:val="00700B7F"/>
    <w:rsid w:val="00701594"/>
    <w:rsid w:val="007016E4"/>
    <w:rsid w:val="00701B48"/>
    <w:rsid w:val="007020A4"/>
    <w:rsid w:val="007037CF"/>
    <w:rsid w:val="007038E8"/>
    <w:rsid w:val="007039C4"/>
    <w:rsid w:val="00703ABF"/>
    <w:rsid w:val="00703C40"/>
    <w:rsid w:val="00703CDE"/>
    <w:rsid w:val="0070402D"/>
    <w:rsid w:val="00705313"/>
    <w:rsid w:val="00705756"/>
    <w:rsid w:val="0070587B"/>
    <w:rsid w:val="00705902"/>
    <w:rsid w:val="00705A12"/>
    <w:rsid w:val="00705C57"/>
    <w:rsid w:val="007061F2"/>
    <w:rsid w:val="007064EA"/>
    <w:rsid w:val="0070691E"/>
    <w:rsid w:val="00706A8B"/>
    <w:rsid w:val="00706EC2"/>
    <w:rsid w:val="00707513"/>
    <w:rsid w:val="00707C65"/>
    <w:rsid w:val="00707F0C"/>
    <w:rsid w:val="00711292"/>
    <w:rsid w:val="007112BB"/>
    <w:rsid w:val="00711431"/>
    <w:rsid w:val="00712081"/>
    <w:rsid w:val="0071217A"/>
    <w:rsid w:val="00712710"/>
    <w:rsid w:val="007127C0"/>
    <w:rsid w:val="00712FAB"/>
    <w:rsid w:val="00713845"/>
    <w:rsid w:val="00713887"/>
    <w:rsid w:val="0071408B"/>
    <w:rsid w:val="007141C4"/>
    <w:rsid w:val="007142D2"/>
    <w:rsid w:val="00714CE1"/>
    <w:rsid w:val="00714E88"/>
    <w:rsid w:val="00714EF2"/>
    <w:rsid w:val="00714F6F"/>
    <w:rsid w:val="007150D1"/>
    <w:rsid w:val="007156B8"/>
    <w:rsid w:val="00715A2F"/>
    <w:rsid w:val="00715E58"/>
    <w:rsid w:val="00715F85"/>
    <w:rsid w:val="00716A67"/>
    <w:rsid w:val="00716B1A"/>
    <w:rsid w:val="007172D3"/>
    <w:rsid w:val="00717322"/>
    <w:rsid w:val="007200CB"/>
    <w:rsid w:val="00720881"/>
    <w:rsid w:val="00720903"/>
    <w:rsid w:val="00721616"/>
    <w:rsid w:val="00721712"/>
    <w:rsid w:val="00721B9B"/>
    <w:rsid w:val="00721EFD"/>
    <w:rsid w:val="00721FCA"/>
    <w:rsid w:val="00722090"/>
    <w:rsid w:val="007220DF"/>
    <w:rsid w:val="0072211F"/>
    <w:rsid w:val="007233F4"/>
    <w:rsid w:val="007236C9"/>
    <w:rsid w:val="00723AD5"/>
    <w:rsid w:val="00723EC9"/>
    <w:rsid w:val="00723F41"/>
    <w:rsid w:val="00724283"/>
    <w:rsid w:val="00724401"/>
    <w:rsid w:val="007244F3"/>
    <w:rsid w:val="007250AC"/>
    <w:rsid w:val="007251F3"/>
    <w:rsid w:val="00725242"/>
    <w:rsid w:val="00725279"/>
    <w:rsid w:val="007253E9"/>
    <w:rsid w:val="00725974"/>
    <w:rsid w:val="00726161"/>
    <w:rsid w:val="00726D94"/>
    <w:rsid w:val="007273C5"/>
    <w:rsid w:val="00727B26"/>
    <w:rsid w:val="00727DCA"/>
    <w:rsid w:val="00727DD8"/>
    <w:rsid w:val="007300BE"/>
    <w:rsid w:val="00730310"/>
    <w:rsid w:val="0073283E"/>
    <w:rsid w:val="00733017"/>
    <w:rsid w:val="007337F0"/>
    <w:rsid w:val="00734A8C"/>
    <w:rsid w:val="00734D17"/>
    <w:rsid w:val="0073592B"/>
    <w:rsid w:val="00736377"/>
    <w:rsid w:val="00736638"/>
    <w:rsid w:val="007373C7"/>
    <w:rsid w:val="00737A9B"/>
    <w:rsid w:val="00740283"/>
    <w:rsid w:val="007408ED"/>
    <w:rsid w:val="00740BD9"/>
    <w:rsid w:val="00740BDA"/>
    <w:rsid w:val="00740C4D"/>
    <w:rsid w:val="00741931"/>
    <w:rsid w:val="0074219A"/>
    <w:rsid w:val="0074241A"/>
    <w:rsid w:val="00742473"/>
    <w:rsid w:val="00742A1E"/>
    <w:rsid w:val="00742B83"/>
    <w:rsid w:val="007436E9"/>
    <w:rsid w:val="00743A00"/>
    <w:rsid w:val="00744C7C"/>
    <w:rsid w:val="007451CE"/>
    <w:rsid w:val="007455B6"/>
    <w:rsid w:val="00745630"/>
    <w:rsid w:val="00745638"/>
    <w:rsid w:val="00745E34"/>
    <w:rsid w:val="00745ECA"/>
    <w:rsid w:val="0074629E"/>
    <w:rsid w:val="00746D38"/>
    <w:rsid w:val="00746F02"/>
    <w:rsid w:val="007472D0"/>
    <w:rsid w:val="007474BB"/>
    <w:rsid w:val="007477F6"/>
    <w:rsid w:val="007509D8"/>
    <w:rsid w:val="00750CEC"/>
    <w:rsid w:val="00750FC9"/>
    <w:rsid w:val="007513A3"/>
    <w:rsid w:val="00751B6B"/>
    <w:rsid w:val="00751E7F"/>
    <w:rsid w:val="00751FD2"/>
    <w:rsid w:val="00752572"/>
    <w:rsid w:val="0075279F"/>
    <w:rsid w:val="0075283E"/>
    <w:rsid w:val="00752A04"/>
    <w:rsid w:val="00752E1F"/>
    <w:rsid w:val="007542E8"/>
    <w:rsid w:val="00754FF8"/>
    <w:rsid w:val="00755A92"/>
    <w:rsid w:val="0075612E"/>
    <w:rsid w:val="00756152"/>
    <w:rsid w:val="0075615B"/>
    <w:rsid w:val="007563CB"/>
    <w:rsid w:val="00756704"/>
    <w:rsid w:val="00756AF6"/>
    <w:rsid w:val="00756B70"/>
    <w:rsid w:val="00756FB7"/>
    <w:rsid w:val="007571C5"/>
    <w:rsid w:val="00757B8B"/>
    <w:rsid w:val="00757FA2"/>
    <w:rsid w:val="0076019D"/>
    <w:rsid w:val="00760644"/>
    <w:rsid w:val="0076198C"/>
    <w:rsid w:val="00761ADF"/>
    <w:rsid w:val="00761BFC"/>
    <w:rsid w:val="0076209E"/>
    <w:rsid w:val="00762437"/>
    <w:rsid w:val="0076259C"/>
    <w:rsid w:val="00762A19"/>
    <w:rsid w:val="00762F30"/>
    <w:rsid w:val="007633AD"/>
    <w:rsid w:val="007634F2"/>
    <w:rsid w:val="007638D4"/>
    <w:rsid w:val="00763ADE"/>
    <w:rsid w:val="00763BC7"/>
    <w:rsid w:val="0076412B"/>
    <w:rsid w:val="007644C0"/>
    <w:rsid w:val="007644EA"/>
    <w:rsid w:val="007650F6"/>
    <w:rsid w:val="0076521C"/>
    <w:rsid w:val="0076531D"/>
    <w:rsid w:val="00765560"/>
    <w:rsid w:val="0076559E"/>
    <w:rsid w:val="00765C6D"/>
    <w:rsid w:val="007663A3"/>
    <w:rsid w:val="00766FD1"/>
    <w:rsid w:val="00767904"/>
    <w:rsid w:val="00767B21"/>
    <w:rsid w:val="00767D26"/>
    <w:rsid w:val="00770879"/>
    <w:rsid w:val="00770ED5"/>
    <w:rsid w:val="00770FBE"/>
    <w:rsid w:val="00771344"/>
    <w:rsid w:val="00771F1C"/>
    <w:rsid w:val="00771F6C"/>
    <w:rsid w:val="00772848"/>
    <w:rsid w:val="00772E06"/>
    <w:rsid w:val="007731B2"/>
    <w:rsid w:val="00773697"/>
    <w:rsid w:val="0077372C"/>
    <w:rsid w:val="007744D0"/>
    <w:rsid w:val="0077477E"/>
    <w:rsid w:val="00774D0A"/>
    <w:rsid w:val="00775A2A"/>
    <w:rsid w:val="00776007"/>
    <w:rsid w:val="00776122"/>
    <w:rsid w:val="00776485"/>
    <w:rsid w:val="00776D8E"/>
    <w:rsid w:val="00776F50"/>
    <w:rsid w:val="00777127"/>
    <w:rsid w:val="00777362"/>
    <w:rsid w:val="00777FD8"/>
    <w:rsid w:val="007800E8"/>
    <w:rsid w:val="00780128"/>
    <w:rsid w:val="00780A24"/>
    <w:rsid w:val="00780A71"/>
    <w:rsid w:val="00780D76"/>
    <w:rsid w:val="00781453"/>
    <w:rsid w:val="00781690"/>
    <w:rsid w:val="00781FA1"/>
    <w:rsid w:val="00782F82"/>
    <w:rsid w:val="00783837"/>
    <w:rsid w:val="00783BC8"/>
    <w:rsid w:val="00785AFB"/>
    <w:rsid w:val="007864C3"/>
    <w:rsid w:val="00786647"/>
    <w:rsid w:val="00786672"/>
    <w:rsid w:val="00786680"/>
    <w:rsid w:val="00786CEB"/>
    <w:rsid w:val="00786E84"/>
    <w:rsid w:val="00787171"/>
    <w:rsid w:val="0078729F"/>
    <w:rsid w:val="007873A1"/>
    <w:rsid w:val="00787E34"/>
    <w:rsid w:val="007902CD"/>
    <w:rsid w:val="007908E9"/>
    <w:rsid w:val="00791A3C"/>
    <w:rsid w:val="00791BCF"/>
    <w:rsid w:val="0079232F"/>
    <w:rsid w:val="00792647"/>
    <w:rsid w:val="00792D5E"/>
    <w:rsid w:val="00793FD7"/>
    <w:rsid w:val="007946A3"/>
    <w:rsid w:val="00794999"/>
    <w:rsid w:val="007949AF"/>
    <w:rsid w:val="00794A0E"/>
    <w:rsid w:val="00794CE8"/>
    <w:rsid w:val="007954DB"/>
    <w:rsid w:val="0079551E"/>
    <w:rsid w:val="007955B1"/>
    <w:rsid w:val="00795B4B"/>
    <w:rsid w:val="00796502"/>
    <w:rsid w:val="0079667F"/>
    <w:rsid w:val="007978AB"/>
    <w:rsid w:val="0079794C"/>
    <w:rsid w:val="007979BC"/>
    <w:rsid w:val="00797EF0"/>
    <w:rsid w:val="007A0579"/>
    <w:rsid w:val="007A07B6"/>
    <w:rsid w:val="007A07D0"/>
    <w:rsid w:val="007A0813"/>
    <w:rsid w:val="007A0E51"/>
    <w:rsid w:val="007A1129"/>
    <w:rsid w:val="007A1294"/>
    <w:rsid w:val="007A33D1"/>
    <w:rsid w:val="007A36D9"/>
    <w:rsid w:val="007A36EE"/>
    <w:rsid w:val="007A3CC4"/>
    <w:rsid w:val="007A3D27"/>
    <w:rsid w:val="007A3DC5"/>
    <w:rsid w:val="007A4225"/>
    <w:rsid w:val="007A4598"/>
    <w:rsid w:val="007A499B"/>
    <w:rsid w:val="007A49DB"/>
    <w:rsid w:val="007A4B52"/>
    <w:rsid w:val="007A4EC6"/>
    <w:rsid w:val="007A51B7"/>
    <w:rsid w:val="007A5887"/>
    <w:rsid w:val="007A5B2E"/>
    <w:rsid w:val="007A5FE5"/>
    <w:rsid w:val="007A6163"/>
    <w:rsid w:val="007A6465"/>
    <w:rsid w:val="007A6766"/>
    <w:rsid w:val="007A6825"/>
    <w:rsid w:val="007A6E8B"/>
    <w:rsid w:val="007A7684"/>
    <w:rsid w:val="007A7D33"/>
    <w:rsid w:val="007B082E"/>
    <w:rsid w:val="007B0BE6"/>
    <w:rsid w:val="007B0E30"/>
    <w:rsid w:val="007B1163"/>
    <w:rsid w:val="007B1960"/>
    <w:rsid w:val="007B1A95"/>
    <w:rsid w:val="007B1AE1"/>
    <w:rsid w:val="007B1B58"/>
    <w:rsid w:val="007B1CD1"/>
    <w:rsid w:val="007B1DAE"/>
    <w:rsid w:val="007B20D9"/>
    <w:rsid w:val="007B28A8"/>
    <w:rsid w:val="007B2980"/>
    <w:rsid w:val="007B2ACA"/>
    <w:rsid w:val="007B2FF5"/>
    <w:rsid w:val="007B362D"/>
    <w:rsid w:val="007B3839"/>
    <w:rsid w:val="007B38CA"/>
    <w:rsid w:val="007B439E"/>
    <w:rsid w:val="007B4810"/>
    <w:rsid w:val="007B571A"/>
    <w:rsid w:val="007B5C88"/>
    <w:rsid w:val="007B5E45"/>
    <w:rsid w:val="007B61D6"/>
    <w:rsid w:val="007B6290"/>
    <w:rsid w:val="007B64F7"/>
    <w:rsid w:val="007B663C"/>
    <w:rsid w:val="007B67DF"/>
    <w:rsid w:val="007B71F6"/>
    <w:rsid w:val="007B777E"/>
    <w:rsid w:val="007B7C18"/>
    <w:rsid w:val="007C0D6F"/>
    <w:rsid w:val="007C14E2"/>
    <w:rsid w:val="007C2226"/>
    <w:rsid w:val="007C2B34"/>
    <w:rsid w:val="007C335B"/>
    <w:rsid w:val="007C3467"/>
    <w:rsid w:val="007C3AF8"/>
    <w:rsid w:val="007C3C9D"/>
    <w:rsid w:val="007C4B81"/>
    <w:rsid w:val="007C5814"/>
    <w:rsid w:val="007C5EBE"/>
    <w:rsid w:val="007C630D"/>
    <w:rsid w:val="007C6501"/>
    <w:rsid w:val="007C6DDA"/>
    <w:rsid w:val="007C6DF9"/>
    <w:rsid w:val="007C6FB5"/>
    <w:rsid w:val="007C7709"/>
    <w:rsid w:val="007C79E0"/>
    <w:rsid w:val="007C7CD8"/>
    <w:rsid w:val="007D02D0"/>
    <w:rsid w:val="007D040C"/>
    <w:rsid w:val="007D0BFE"/>
    <w:rsid w:val="007D1865"/>
    <w:rsid w:val="007D21DA"/>
    <w:rsid w:val="007D22F6"/>
    <w:rsid w:val="007D23FB"/>
    <w:rsid w:val="007D2599"/>
    <w:rsid w:val="007D26A5"/>
    <w:rsid w:val="007D27D3"/>
    <w:rsid w:val="007D29D5"/>
    <w:rsid w:val="007D2F71"/>
    <w:rsid w:val="007D41C9"/>
    <w:rsid w:val="007D451C"/>
    <w:rsid w:val="007D4D48"/>
    <w:rsid w:val="007D4D7E"/>
    <w:rsid w:val="007D4DC4"/>
    <w:rsid w:val="007D4F52"/>
    <w:rsid w:val="007D50D3"/>
    <w:rsid w:val="007D5500"/>
    <w:rsid w:val="007D5733"/>
    <w:rsid w:val="007D5930"/>
    <w:rsid w:val="007D5AC7"/>
    <w:rsid w:val="007D5D64"/>
    <w:rsid w:val="007D5D7E"/>
    <w:rsid w:val="007D6A09"/>
    <w:rsid w:val="007D6CE8"/>
    <w:rsid w:val="007D79EF"/>
    <w:rsid w:val="007E0122"/>
    <w:rsid w:val="007E03F6"/>
    <w:rsid w:val="007E07B6"/>
    <w:rsid w:val="007E0B32"/>
    <w:rsid w:val="007E15E6"/>
    <w:rsid w:val="007E1C38"/>
    <w:rsid w:val="007E2820"/>
    <w:rsid w:val="007E28FD"/>
    <w:rsid w:val="007E30DF"/>
    <w:rsid w:val="007E34A4"/>
    <w:rsid w:val="007E353C"/>
    <w:rsid w:val="007E382E"/>
    <w:rsid w:val="007E3F9C"/>
    <w:rsid w:val="007E428E"/>
    <w:rsid w:val="007E4B0B"/>
    <w:rsid w:val="007E4F2A"/>
    <w:rsid w:val="007E4F9C"/>
    <w:rsid w:val="007E5194"/>
    <w:rsid w:val="007E55FB"/>
    <w:rsid w:val="007E568B"/>
    <w:rsid w:val="007E6481"/>
    <w:rsid w:val="007E6537"/>
    <w:rsid w:val="007E6E2D"/>
    <w:rsid w:val="007E74F7"/>
    <w:rsid w:val="007F0D24"/>
    <w:rsid w:val="007F111B"/>
    <w:rsid w:val="007F18A9"/>
    <w:rsid w:val="007F1E4B"/>
    <w:rsid w:val="007F26E0"/>
    <w:rsid w:val="007F2C7D"/>
    <w:rsid w:val="007F4041"/>
    <w:rsid w:val="007F479E"/>
    <w:rsid w:val="007F4E68"/>
    <w:rsid w:val="007F56A4"/>
    <w:rsid w:val="007F5B68"/>
    <w:rsid w:val="007F62CF"/>
    <w:rsid w:val="007F6B3A"/>
    <w:rsid w:val="007F6F10"/>
    <w:rsid w:val="007F7310"/>
    <w:rsid w:val="007F75AD"/>
    <w:rsid w:val="007F7771"/>
    <w:rsid w:val="007F7C40"/>
    <w:rsid w:val="00800059"/>
    <w:rsid w:val="00800081"/>
    <w:rsid w:val="008005DB"/>
    <w:rsid w:val="00801F8B"/>
    <w:rsid w:val="00802250"/>
    <w:rsid w:val="00802908"/>
    <w:rsid w:val="008029D5"/>
    <w:rsid w:val="00802BE8"/>
    <w:rsid w:val="008032F8"/>
    <w:rsid w:val="0080385C"/>
    <w:rsid w:val="00803909"/>
    <w:rsid w:val="00803B1A"/>
    <w:rsid w:val="00803EC8"/>
    <w:rsid w:val="00803F19"/>
    <w:rsid w:val="0080417C"/>
    <w:rsid w:val="0080485C"/>
    <w:rsid w:val="00804FC0"/>
    <w:rsid w:val="008050D8"/>
    <w:rsid w:val="00805262"/>
    <w:rsid w:val="0080543B"/>
    <w:rsid w:val="00806303"/>
    <w:rsid w:val="008066F9"/>
    <w:rsid w:val="00807D19"/>
    <w:rsid w:val="00811094"/>
    <w:rsid w:val="0081147F"/>
    <w:rsid w:val="00811A2E"/>
    <w:rsid w:val="00811E41"/>
    <w:rsid w:val="00812197"/>
    <w:rsid w:val="00812771"/>
    <w:rsid w:val="00812EA1"/>
    <w:rsid w:val="00812F99"/>
    <w:rsid w:val="0081314A"/>
    <w:rsid w:val="008132E8"/>
    <w:rsid w:val="00813A2C"/>
    <w:rsid w:val="00813A35"/>
    <w:rsid w:val="00813C3E"/>
    <w:rsid w:val="008147D1"/>
    <w:rsid w:val="00814CCF"/>
    <w:rsid w:val="00814EB1"/>
    <w:rsid w:val="0081517C"/>
    <w:rsid w:val="00815287"/>
    <w:rsid w:val="00815311"/>
    <w:rsid w:val="00815859"/>
    <w:rsid w:val="00815B30"/>
    <w:rsid w:val="00815B75"/>
    <w:rsid w:val="00815F21"/>
    <w:rsid w:val="00816505"/>
    <w:rsid w:val="00816568"/>
    <w:rsid w:val="00817648"/>
    <w:rsid w:val="00817980"/>
    <w:rsid w:val="008179AC"/>
    <w:rsid w:val="00817A2A"/>
    <w:rsid w:val="0082047B"/>
    <w:rsid w:val="00820845"/>
    <w:rsid w:val="0082093F"/>
    <w:rsid w:val="008209FA"/>
    <w:rsid w:val="00820F56"/>
    <w:rsid w:val="00821494"/>
    <w:rsid w:val="00821693"/>
    <w:rsid w:val="00821807"/>
    <w:rsid w:val="00821C61"/>
    <w:rsid w:val="00821D50"/>
    <w:rsid w:val="00821EFB"/>
    <w:rsid w:val="00822362"/>
    <w:rsid w:val="00822709"/>
    <w:rsid w:val="008232AE"/>
    <w:rsid w:val="008232DA"/>
    <w:rsid w:val="00823330"/>
    <w:rsid w:val="00823607"/>
    <w:rsid w:val="0082373D"/>
    <w:rsid w:val="008238F8"/>
    <w:rsid w:val="00823BBA"/>
    <w:rsid w:val="00823C66"/>
    <w:rsid w:val="00823EF2"/>
    <w:rsid w:val="00824C1F"/>
    <w:rsid w:val="00824D16"/>
    <w:rsid w:val="00824D9B"/>
    <w:rsid w:val="00824F1C"/>
    <w:rsid w:val="00825408"/>
    <w:rsid w:val="00825D65"/>
    <w:rsid w:val="008260B8"/>
    <w:rsid w:val="0082643D"/>
    <w:rsid w:val="00827587"/>
    <w:rsid w:val="00827A8F"/>
    <w:rsid w:val="00827C9E"/>
    <w:rsid w:val="00827D21"/>
    <w:rsid w:val="00827E16"/>
    <w:rsid w:val="008305BD"/>
    <w:rsid w:val="00830663"/>
    <w:rsid w:val="00830E85"/>
    <w:rsid w:val="00831E59"/>
    <w:rsid w:val="008334CC"/>
    <w:rsid w:val="00833612"/>
    <w:rsid w:val="00833E34"/>
    <w:rsid w:val="00833ED8"/>
    <w:rsid w:val="00833FD2"/>
    <w:rsid w:val="008340FC"/>
    <w:rsid w:val="00834844"/>
    <w:rsid w:val="0083497B"/>
    <w:rsid w:val="00834C66"/>
    <w:rsid w:val="00835B3D"/>
    <w:rsid w:val="00835F9E"/>
    <w:rsid w:val="00835FC1"/>
    <w:rsid w:val="00836644"/>
    <w:rsid w:val="00836693"/>
    <w:rsid w:val="00836CFB"/>
    <w:rsid w:val="00837462"/>
    <w:rsid w:val="00837811"/>
    <w:rsid w:val="00837F86"/>
    <w:rsid w:val="00840911"/>
    <w:rsid w:val="00840BE3"/>
    <w:rsid w:val="00840DF8"/>
    <w:rsid w:val="00840E80"/>
    <w:rsid w:val="00841A18"/>
    <w:rsid w:val="00842199"/>
    <w:rsid w:val="00842A82"/>
    <w:rsid w:val="00842A8F"/>
    <w:rsid w:val="00843685"/>
    <w:rsid w:val="008450DF"/>
    <w:rsid w:val="00845146"/>
    <w:rsid w:val="00845ABC"/>
    <w:rsid w:val="0084608C"/>
    <w:rsid w:val="008464DC"/>
    <w:rsid w:val="00846516"/>
    <w:rsid w:val="00846C1C"/>
    <w:rsid w:val="00846F77"/>
    <w:rsid w:val="00850829"/>
    <w:rsid w:val="008509C0"/>
    <w:rsid w:val="00850FE5"/>
    <w:rsid w:val="00851716"/>
    <w:rsid w:val="00851AAE"/>
    <w:rsid w:val="00851E13"/>
    <w:rsid w:val="008520F6"/>
    <w:rsid w:val="008526F4"/>
    <w:rsid w:val="00852B2E"/>
    <w:rsid w:val="00853B12"/>
    <w:rsid w:val="00853F51"/>
    <w:rsid w:val="0085444D"/>
    <w:rsid w:val="00854598"/>
    <w:rsid w:val="00854B60"/>
    <w:rsid w:val="00854FEE"/>
    <w:rsid w:val="00855744"/>
    <w:rsid w:val="0085588A"/>
    <w:rsid w:val="00855E6C"/>
    <w:rsid w:val="0085629B"/>
    <w:rsid w:val="0085649A"/>
    <w:rsid w:val="0085657F"/>
    <w:rsid w:val="00856886"/>
    <w:rsid w:val="00856A2D"/>
    <w:rsid w:val="00856C4B"/>
    <w:rsid w:val="00856FD7"/>
    <w:rsid w:val="00857487"/>
    <w:rsid w:val="008576EA"/>
    <w:rsid w:val="00857A33"/>
    <w:rsid w:val="00860353"/>
    <w:rsid w:val="008617CC"/>
    <w:rsid w:val="00861D74"/>
    <w:rsid w:val="008620C8"/>
    <w:rsid w:val="008622A2"/>
    <w:rsid w:val="008625CB"/>
    <w:rsid w:val="008629ED"/>
    <w:rsid w:val="00863865"/>
    <w:rsid w:val="00863AAF"/>
    <w:rsid w:val="00864698"/>
    <w:rsid w:val="00864983"/>
    <w:rsid w:val="00864A95"/>
    <w:rsid w:val="00864D68"/>
    <w:rsid w:val="00865618"/>
    <w:rsid w:val="00865652"/>
    <w:rsid w:val="0086568B"/>
    <w:rsid w:val="008658FF"/>
    <w:rsid w:val="00865DAB"/>
    <w:rsid w:val="008661B3"/>
    <w:rsid w:val="0086649F"/>
    <w:rsid w:val="00866D5C"/>
    <w:rsid w:val="0086735C"/>
    <w:rsid w:val="00867389"/>
    <w:rsid w:val="00867512"/>
    <w:rsid w:val="008679EE"/>
    <w:rsid w:val="00867AD7"/>
    <w:rsid w:val="00867CA1"/>
    <w:rsid w:val="00867F84"/>
    <w:rsid w:val="00870127"/>
    <w:rsid w:val="0087043D"/>
    <w:rsid w:val="00870916"/>
    <w:rsid w:val="0087116E"/>
    <w:rsid w:val="00871F40"/>
    <w:rsid w:val="008723F2"/>
    <w:rsid w:val="008726F5"/>
    <w:rsid w:val="00872873"/>
    <w:rsid w:val="00872BDE"/>
    <w:rsid w:val="00872E62"/>
    <w:rsid w:val="00873BA3"/>
    <w:rsid w:val="00873F6E"/>
    <w:rsid w:val="008742ED"/>
    <w:rsid w:val="008755BD"/>
    <w:rsid w:val="00875A4F"/>
    <w:rsid w:val="008774DC"/>
    <w:rsid w:val="00877B16"/>
    <w:rsid w:val="008803D1"/>
    <w:rsid w:val="008804C9"/>
    <w:rsid w:val="00880880"/>
    <w:rsid w:val="00880B90"/>
    <w:rsid w:val="008815F4"/>
    <w:rsid w:val="00881D24"/>
    <w:rsid w:val="00881F98"/>
    <w:rsid w:val="0088217F"/>
    <w:rsid w:val="0088257B"/>
    <w:rsid w:val="008826FA"/>
    <w:rsid w:val="00882B26"/>
    <w:rsid w:val="00882B93"/>
    <w:rsid w:val="00882C80"/>
    <w:rsid w:val="00882F9C"/>
    <w:rsid w:val="008833B7"/>
    <w:rsid w:val="008833C5"/>
    <w:rsid w:val="008835D0"/>
    <w:rsid w:val="00883625"/>
    <w:rsid w:val="00883CA7"/>
    <w:rsid w:val="00883F78"/>
    <w:rsid w:val="008840B1"/>
    <w:rsid w:val="008845B9"/>
    <w:rsid w:val="008851A2"/>
    <w:rsid w:val="008853EB"/>
    <w:rsid w:val="00885F4A"/>
    <w:rsid w:val="008863AC"/>
    <w:rsid w:val="0088671B"/>
    <w:rsid w:val="00886779"/>
    <w:rsid w:val="008867BF"/>
    <w:rsid w:val="0088752C"/>
    <w:rsid w:val="00887929"/>
    <w:rsid w:val="0088797D"/>
    <w:rsid w:val="00887AF7"/>
    <w:rsid w:val="00890622"/>
    <w:rsid w:val="00890A82"/>
    <w:rsid w:val="00890CB3"/>
    <w:rsid w:val="00891067"/>
    <w:rsid w:val="00891130"/>
    <w:rsid w:val="008916AA"/>
    <w:rsid w:val="00891DBF"/>
    <w:rsid w:val="0089208E"/>
    <w:rsid w:val="008920EE"/>
    <w:rsid w:val="008921AB"/>
    <w:rsid w:val="0089236A"/>
    <w:rsid w:val="00892439"/>
    <w:rsid w:val="00893021"/>
    <w:rsid w:val="008931FE"/>
    <w:rsid w:val="00893C5C"/>
    <w:rsid w:val="00893CEA"/>
    <w:rsid w:val="00893D06"/>
    <w:rsid w:val="00894254"/>
    <w:rsid w:val="00894A54"/>
    <w:rsid w:val="0089570F"/>
    <w:rsid w:val="00895CC4"/>
    <w:rsid w:val="00895EDF"/>
    <w:rsid w:val="008967A7"/>
    <w:rsid w:val="008970C4"/>
    <w:rsid w:val="0089717A"/>
    <w:rsid w:val="0089756B"/>
    <w:rsid w:val="00897DC1"/>
    <w:rsid w:val="00897F72"/>
    <w:rsid w:val="00897F84"/>
    <w:rsid w:val="008A01AC"/>
    <w:rsid w:val="008A03CA"/>
    <w:rsid w:val="008A06A0"/>
    <w:rsid w:val="008A0CD9"/>
    <w:rsid w:val="008A1215"/>
    <w:rsid w:val="008A24E9"/>
    <w:rsid w:val="008A2755"/>
    <w:rsid w:val="008A3002"/>
    <w:rsid w:val="008A3A76"/>
    <w:rsid w:val="008A3B1F"/>
    <w:rsid w:val="008A3E77"/>
    <w:rsid w:val="008A433C"/>
    <w:rsid w:val="008A43A7"/>
    <w:rsid w:val="008A468B"/>
    <w:rsid w:val="008A4A24"/>
    <w:rsid w:val="008A5F10"/>
    <w:rsid w:val="008A668E"/>
    <w:rsid w:val="008A67C1"/>
    <w:rsid w:val="008A7554"/>
    <w:rsid w:val="008A7CE6"/>
    <w:rsid w:val="008A7F31"/>
    <w:rsid w:val="008B00B9"/>
    <w:rsid w:val="008B0772"/>
    <w:rsid w:val="008B0ACC"/>
    <w:rsid w:val="008B1169"/>
    <w:rsid w:val="008B1E0D"/>
    <w:rsid w:val="008B1EA7"/>
    <w:rsid w:val="008B218D"/>
    <w:rsid w:val="008B2EDA"/>
    <w:rsid w:val="008B2FC2"/>
    <w:rsid w:val="008B326C"/>
    <w:rsid w:val="008B361A"/>
    <w:rsid w:val="008B39E0"/>
    <w:rsid w:val="008B3AB4"/>
    <w:rsid w:val="008B3E84"/>
    <w:rsid w:val="008B4A2D"/>
    <w:rsid w:val="008B4DA2"/>
    <w:rsid w:val="008B4DED"/>
    <w:rsid w:val="008B515F"/>
    <w:rsid w:val="008B593B"/>
    <w:rsid w:val="008B5B97"/>
    <w:rsid w:val="008B5F77"/>
    <w:rsid w:val="008B6645"/>
    <w:rsid w:val="008B6CF2"/>
    <w:rsid w:val="008B785B"/>
    <w:rsid w:val="008B7B99"/>
    <w:rsid w:val="008B7D00"/>
    <w:rsid w:val="008C02B6"/>
    <w:rsid w:val="008C0A54"/>
    <w:rsid w:val="008C0A8C"/>
    <w:rsid w:val="008C0EC0"/>
    <w:rsid w:val="008C0F40"/>
    <w:rsid w:val="008C0FF2"/>
    <w:rsid w:val="008C14D1"/>
    <w:rsid w:val="008C16D4"/>
    <w:rsid w:val="008C17CF"/>
    <w:rsid w:val="008C1FF4"/>
    <w:rsid w:val="008C2DB3"/>
    <w:rsid w:val="008C3422"/>
    <w:rsid w:val="008C3764"/>
    <w:rsid w:val="008C3EBD"/>
    <w:rsid w:val="008C401A"/>
    <w:rsid w:val="008C464A"/>
    <w:rsid w:val="008C52DB"/>
    <w:rsid w:val="008C5819"/>
    <w:rsid w:val="008C61B2"/>
    <w:rsid w:val="008C6A2D"/>
    <w:rsid w:val="008C70C9"/>
    <w:rsid w:val="008C782A"/>
    <w:rsid w:val="008C784E"/>
    <w:rsid w:val="008D0102"/>
    <w:rsid w:val="008D027C"/>
    <w:rsid w:val="008D13F4"/>
    <w:rsid w:val="008D1627"/>
    <w:rsid w:val="008D1B15"/>
    <w:rsid w:val="008D1E08"/>
    <w:rsid w:val="008D1EBB"/>
    <w:rsid w:val="008D3422"/>
    <w:rsid w:val="008D3511"/>
    <w:rsid w:val="008D3574"/>
    <w:rsid w:val="008D4222"/>
    <w:rsid w:val="008D4602"/>
    <w:rsid w:val="008D483B"/>
    <w:rsid w:val="008D4AC9"/>
    <w:rsid w:val="008D4D6D"/>
    <w:rsid w:val="008D506C"/>
    <w:rsid w:val="008D522D"/>
    <w:rsid w:val="008D53FA"/>
    <w:rsid w:val="008D63B3"/>
    <w:rsid w:val="008D6480"/>
    <w:rsid w:val="008D78FF"/>
    <w:rsid w:val="008D7FFE"/>
    <w:rsid w:val="008E045E"/>
    <w:rsid w:val="008E0A5B"/>
    <w:rsid w:val="008E1523"/>
    <w:rsid w:val="008E2A0A"/>
    <w:rsid w:val="008E3101"/>
    <w:rsid w:val="008E3358"/>
    <w:rsid w:val="008E35AE"/>
    <w:rsid w:val="008E3699"/>
    <w:rsid w:val="008E4221"/>
    <w:rsid w:val="008E450D"/>
    <w:rsid w:val="008E4808"/>
    <w:rsid w:val="008E5214"/>
    <w:rsid w:val="008E5833"/>
    <w:rsid w:val="008E5EA7"/>
    <w:rsid w:val="008E699B"/>
    <w:rsid w:val="008E69E9"/>
    <w:rsid w:val="008E6CB6"/>
    <w:rsid w:val="008E6CEA"/>
    <w:rsid w:val="008E6DB1"/>
    <w:rsid w:val="008E6E8C"/>
    <w:rsid w:val="008E756A"/>
    <w:rsid w:val="008E7A94"/>
    <w:rsid w:val="008E7ACD"/>
    <w:rsid w:val="008E7B13"/>
    <w:rsid w:val="008F00A8"/>
    <w:rsid w:val="008F00F4"/>
    <w:rsid w:val="008F0313"/>
    <w:rsid w:val="008F06C8"/>
    <w:rsid w:val="008F0896"/>
    <w:rsid w:val="008F09B8"/>
    <w:rsid w:val="008F0D7B"/>
    <w:rsid w:val="008F0E2A"/>
    <w:rsid w:val="008F1C20"/>
    <w:rsid w:val="008F1CB4"/>
    <w:rsid w:val="008F1DA4"/>
    <w:rsid w:val="008F249A"/>
    <w:rsid w:val="008F38C0"/>
    <w:rsid w:val="008F3B56"/>
    <w:rsid w:val="008F3DC3"/>
    <w:rsid w:val="008F3F49"/>
    <w:rsid w:val="008F447C"/>
    <w:rsid w:val="008F4550"/>
    <w:rsid w:val="008F483B"/>
    <w:rsid w:val="008F48BB"/>
    <w:rsid w:val="008F48C1"/>
    <w:rsid w:val="008F5141"/>
    <w:rsid w:val="008F5320"/>
    <w:rsid w:val="008F5AE3"/>
    <w:rsid w:val="008F5F65"/>
    <w:rsid w:val="008F63C8"/>
    <w:rsid w:val="008F6B42"/>
    <w:rsid w:val="008F6BFF"/>
    <w:rsid w:val="008F7294"/>
    <w:rsid w:val="008F7803"/>
    <w:rsid w:val="008F78AD"/>
    <w:rsid w:val="008F7A14"/>
    <w:rsid w:val="009000FA"/>
    <w:rsid w:val="00900157"/>
    <w:rsid w:val="00900360"/>
    <w:rsid w:val="009008D7"/>
    <w:rsid w:val="009009FB"/>
    <w:rsid w:val="00901167"/>
    <w:rsid w:val="009016F9"/>
    <w:rsid w:val="00901E9B"/>
    <w:rsid w:val="00902EFC"/>
    <w:rsid w:val="0090387D"/>
    <w:rsid w:val="00903A57"/>
    <w:rsid w:val="00904008"/>
    <w:rsid w:val="009040AD"/>
    <w:rsid w:val="00904F64"/>
    <w:rsid w:val="009056FE"/>
    <w:rsid w:val="00905773"/>
    <w:rsid w:val="0090602C"/>
    <w:rsid w:val="0090664D"/>
    <w:rsid w:val="00906FC0"/>
    <w:rsid w:val="0090799E"/>
    <w:rsid w:val="00907C06"/>
    <w:rsid w:val="0091034C"/>
    <w:rsid w:val="0091057F"/>
    <w:rsid w:val="0091094D"/>
    <w:rsid w:val="009113B7"/>
    <w:rsid w:val="009114D7"/>
    <w:rsid w:val="00911D6A"/>
    <w:rsid w:val="00911FC4"/>
    <w:rsid w:val="00912305"/>
    <w:rsid w:val="0091246B"/>
    <w:rsid w:val="00912A24"/>
    <w:rsid w:val="00912C05"/>
    <w:rsid w:val="00912D90"/>
    <w:rsid w:val="0091322F"/>
    <w:rsid w:val="00913244"/>
    <w:rsid w:val="009137C8"/>
    <w:rsid w:val="009138E1"/>
    <w:rsid w:val="00913F20"/>
    <w:rsid w:val="00914127"/>
    <w:rsid w:val="009147C2"/>
    <w:rsid w:val="00915701"/>
    <w:rsid w:val="0091592C"/>
    <w:rsid w:val="009159E7"/>
    <w:rsid w:val="00915F18"/>
    <w:rsid w:val="00916175"/>
    <w:rsid w:val="0091707A"/>
    <w:rsid w:val="009172AE"/>
    <w:rsid w:val="0091768D"/>
    <w:rsid w:val="00917AD3"/>
    <w:rsid w:val="00917C18"/>
    <w:rsid w:val="00917C8B"/>
    <w:rsid w:val="00917E8B"/>
    <w:rsid w:val="00917FFB"/>
    <w:rsid w:val="009205F1"/>
    <w:rsid w:val="009208CF"/>
    <w:rsid w:val="00920C5F"/>
    <w:rsid w:val="00921F99"/>
    <w:rsid w:val="0092238D"/>
    <w:rsid w:val="0092239D"/>
    <w:rsid w:val="0092265F"/>
    <w:rsid w:val="00923417"/>
    <w:rsid w:val="00923884"/>
    <w:rsid w:val="00924314"/>
    <w:rsid w:val="0092473C"/>
    <w:rsid w:val="00924836"/>
    <w:rsid w:val="00924957"/>
    <w:rsid w:val="00924EAF"/>
    <w:rsid w:val="0092588F"/>
    <w:rsid w:val="009258D5"/>
    <w:rsid w:val="00925A03"/>
    <w:rsid w:val="00925E6B"/>
    <w:rsid w:val="00926B99"/>
    <w:rsid w:val="00926CD3"/>
    <w:rsid w:val="009279CD"/>
    <w:rsid w:val="00927BE2"/>
    <w:rsid w:val="00927D6C"/>
    <w:rsid w:val="00930620"/>
    <w:rsid w:val="009307B5"/>
    <w:rsid w:val="00930AE1"/>
    <w:rsid w:val="00931148"/>
    <w:rsid w:val="00931282"/>
    <w:rsid w:val="0093158A"/>
    <w:rsid w:val="009317D1"/>
    <w:rsid w:val="00931D93"/>
    <w:rsid w:val="009321B6"/>
    <w:rsid w:val="0093236D"/>
    <w:rsid w:val="00933BC3"/>
    <w:rsid w:val="00934145"/>
    <w:rsid w:val="009341BB"/>
    <w:rsid w:val="009346E0"/>
    <w:rsid w:val="009355E2"/>
    <w:rsid w:val="00936052"/>
    <w:rsid w:val="0093669C"/>
    <w:rsid w:val="009375E9"/>
    <w:rsid w:val="00937850"/>
    <w:rsid w:val="00937D27"/>
    <w:rsid w:val="00940586"/>
    <w:rsid w:val="009405F2"/>
    <w:rsid w:val="00940A7F"/>
    <w:rsid w:val="00940CB9"/>
    <w:rsid w:val="0094162D"/>
    <w:rsid w:val="00941C55"/>
    <w:rsid w:val="00941DC4"/>
    <w:rsid w:val="00941F6F"/>
    <w:rsid w:val="0094218D"/>
    <w:rsid w:val="0094221A"/>
    <w:rsid w:val="0094246E"/>
    <w:rsid w:val="00942A3A"/>
    <w:rsid w:val="00942DC6"/>
    <w:rsid w:val="0094324A"/>
    <w:rsid w:val="009435CD"/>
    <w:rsid w:val="00943A72"/>
    <w:rsid w:val="00943B82"/>
    <w:rsid w:val="0094469D"/>
    <w:rsid w:val="00945362"/>
    <w:rsid w:val="0094630F"/>
    <w:rsid w:val="009466DE"/>
    <w:rsid w:val="00946A2B"/>
    <w:rsid w:val="00946C66"/>
    <w:rsid w:val="00947004"/>
    <w:rsid w:val="00947949"/>
    <w:rsid w:val="00947E76"/>
    <w:rsid w:val="009507E6"/>
    <w:rsid w:val="00950E71"/>
    <w:rsid w:val="00950E91"/>
    <w:rsid w:val="009513F4"/>
    <w:rsid w:val="00951590"/>
    <w:rsid w:val="009515E8"/>
    <w:rsid w:val="00951CA2"/>
    <w:rsid w:val="00951D1D"/>
    <w:rsid w:val="0095299C"/>
    <w:rsid w:val="009529E3"/>
    <w:rsid w:val="00952BC5"/>
    <w:rsid w:val="00953839"/>
    <w:rsid w:val="00954095"/>
    <w:rsid w:val="009542F1"/>
    <w:rsid w:val="0095451E"/>
    <w:rsid w:val="009550FB"/>
    <w:rsid w:val="0095682F"/>
    <w:rsid w:val="009571D9"/>
    <w:rsid w:val="00957770"/>
    <w:rsid w:val="00957931"/>
    <w:rsid w:val="00957A4B"/>
    <w:rsid w:val="00957B32"/>
    <w:rsid w:val="00957D7A"/>
    <w:rsid w:val="0096084B"/>
    <w:rsid w:val="0096118C"/>
    <w:rsid w:val="00961196"/>
    <w:rsid w:val="0096123F"/>
    <w:rsid w:val="00961B03"/>
    <w:rsid w:val="00962451"/>
    <w:rsid w:val="00962564"/>
    <w:rsid w:val="00962E4A"/>
    <w:rsid w:val="00962F0D"/>
    <w:rsid w:val="009630C6"/>
    <w:rsid w:val="00963135"/>
    <w:rsid w:val="0096323E"/>
    <w:rsid w:val="00964406"/>
    <w:rsid w:val="009647B2"/>
    <w:rsid w:val="009647C5"/>
    <w:rsid w:val="00964970"/>
    <w:rsid w:val="00964D96"/>
    <w:rsid w:val="00967667"/>
    <w:rsid w:val="00967882"/>
    <w:rsid w:val="00967B5E"/>
    <w:rsid w:val="00970373"/>
    <w:rsid w:val="009703BF"/>
    <w:rsid w:val="00970ADD"/>
    <w:rsid w:val="00970B00"/>
    <w:rsid w:val="00970B74"/>
    <w:rsid w:val="00970C39"/>
    <w:rsid w:val="00971124"/>
    <w:rsid w:val="0097155D"/>
    <w:rsid w:val="00971CCC"/>
    <w:rsid w:val="0097258F"/>
    <w:rsid w:val="00972848"/>
    <w:rsid w:val="0097303D"/>
    <w:rsid w:val="009732BC"/>
    <w:rsid w:val="009735E9"/>
    <w:rsid w:val="00974D6B"/>
    <w:rsid w:val="0097503B"/>
    <w:rsid w:val="00976E48"/>
    <w:rsid w:val="009773E8"/>
    <w:rsid w:val="00977FE8"/>
    <w:rsid w:val="00980415"/>
    <w:rsid w:val="00980D9A"/>
    <w:rsid w:val="009810AD"/>
    <w:rsid w:val="009818CC"/>
    <w:rsid w:val="00981D54"/>
    <w:rsid w:val="00982008"/>
    <w:rsid w:val="009824A7"/>
    <w:rsid w:val="009830F7"/>
    <w:rsid w:val="0098384B"/>
    <w:rsid w:val="00983993"/>
    <w:rsid w:val="00983C22"/>
    <w:rsid w:val="00984368"/>
    <w:rsid w:val="0098478B"/>
    <w:rsid w:val="00984E97"/>
    <w:rsid w:val="00985158"/>
    <w:rsid w:val="00985370"/>
    <w:rsid w:val="009856C2"/>
    <w:rsid w:val="00985700"/>
    <w:rsid w:val="00985D08"/>
    <w:rsid w:val="0098601B"/>
    <w:rsid w:val="0098641A"/>
    <w:rsid w:val="0098649F"/>
    <w:rsid w:val="00986E62"/>
    <w:rsid w:val="00987741"/>
    <w:rsid w:val="009878A7"/>
    <w:rsid w:val="00987909"/>
    <w:rsid w:val="00987AD2"/>
    <w:rsid w:val="00987E19"/>
    <w:rsid w:val="009904C5"/>
    <w:rsid w:val="00990962"/>
    <w:rsid w:val="00990E03"/>
    <w:rsid w:val="00991299"/>
    <w:rsid w:val="009915E5"/>
    <w:rsid w:val="00991CB7"/>
    <w:rsid w:val="00992506"/>
    <w:rsid w:val="0099312D"/>
    <w:rsid w:val="00993459"/>
    <w:rsid w:val="00993BBF"/>
    <w:rsid w:val="0099418B"/>
    <w:rsid w:val="009946BE"/>
    <w:rsid w:val="00994B44"/>
    <w:rsid w:val="00996006"/>
    <w:rsid w:val="009964A0"/>
    <w:rsid w:val="00997254"/>
    <w:rsid w:val="00997CA9"/>
    <w:rsid w:val="009A023A"/>
    <w:rsid w:val="009A0375"/>
    <w:rsid w:val="009A0511"/>
    <w:rsid w:val="009A0819"/>
    <w:rsid w:val="009A0F86"/>
    <w:rsid w:val="009A0FA7"/>
    <w:rsid w:val="009A12E9"/>
    <w:rsid w:val="009A1825"/>
    <w:rsid w:val="009A1E51"/>
    <w:rsid w:val="009A204B"/>
    <w:rsid w:val="009A2287"/>
    <w:rsid w:val="009A25C1"/>
    <w:rsid w:val="009A28A6"/>
    <w:rsid w:val="009A2FEA"/>
    <w:rsid w:val="009A2FFD"/>
    <w:rsid w:val="009A30D9"/>
    <w:rsid w:val="009A3230"/>
    <w:rsid w:val="009A3BCE"/>
    <w:rsid w:val="009A43E9"/>
    <w:rsid w:val="009A44BA"/>
    <w:rsid w:val="009A4875"/>
    <w:rsid w:val="009A5173"/>
    <w:rsid w:val="009A5BB3"/>
    <w:rsid w:val="009A6411"/>
    <w:rsid w:val="009A6962"/>
    <w:rsid w:val="009A6C04"/>
    <w:rsid w:val="009B0359"/>
    <w:rsid w:val="009B076E"/>
    <w:rsid w:val="009B13E6"/>
    <w:rsid w:val="009B23EE"/>
    <w:rsid w:val="009B249C"/>
    <w:rsid w:val="009B291B"/>
    <w:rsid w:val="009B29E9"/>
    <w:rsid w:val="009B32C0"/>
    <w:rsid w:val="009B36A9"/>
    <w:rsid w:val="009B394E"/>
    <w:rsid w:val="009B3F8B"/>
    <w:rsid w:val="009B4620"/>
    <w:rsid w:val="009B467F"/>
    <w:rsid w:val="009B520C"/>
    <w:rsid w:val="009B576D"/>
    <w:rsid w:val="009B6219"/>
    <w:rsid w:val="009B62A2"/>
    <w:rsid w:val="009B6AE3"/>
    <w:rsid w:val="009B6D41"/>
    <w:rsid w:val="009B7113"/>
    <w:rsid w:val="009B7797"/>
    <w:rsid w:val="009B7BA3"/>
    <w:rsid w:val="009C024F"/>
    <w:rsid w:val="009C04B3"/>
    <w:rsid w:val="009C06A0"/>
    <w:rsid w:val="009C0804"/>
    <w:rsid w:val="009C0E52"/>
    <w:rsid w:val="009C139A"/>
    <w:rsid w:val="009C14C7"/>
    <w:rsid w:val="009C1DF3"/>
    <w:rsid w:val="009C2651"/>
    <w:rsid w:val="009C2C08"/>
    <w:rsid w:val="009C2DE2"/>
    <w:rsid w:val="009C32B4"/>
    <w:rsid w:val="009C3C73"/>
    <w:rsid w:val="009C4070"/>
    <w:rsid w:val="009C4764"/>
    <w:rsid w:val="009C484E"/>
    <w:rsid w:val="009C586A"/>
    <w:rsid w:val="009C5DD2"/>
    <w:rsid w:val="009C6754"/>
    <w:rsid w:val="009C6F38"/>
    <w:rsid w:val="009C6FB7"/>
    <w:rsid w:val="009C77F8"/>
    <w:rsid w:val="009C7881"/>
    <w:rsid w:val="009C7CF5"/>
    <w:rsid w:val="009C7D49"/>
    <w:rsid w:val="009D0273"/>
    <w:rsid w:val="009D0388"/>
    <w:rsid w:val="009D060B"/>
    <w:rsid w:val="009D07B1"/>
    <w:rsid w:val="009D0D7B"/>
    <w:rsid w:val="009D0F2E"/>
    <w:rsid w:val="009D1001"/>
    <w:rsid w:val="009D107D"/>
    <w:rsid w:val="009D15EF"/>
    <w:rsid w:val="009D25EC"/>
    <w:rsid w:val="009D2705"/>
    <w:rsid w:val="009D2A05"/>
    <w:rsid w:val="009D2A9B"/>
    <w:rsid w:val="009D2B78"/>
    <w:rsid w:val="009D2FAA"/>
    <w:rsid w:val="009D3488"/>
    <w:rsid w:val="009D34C9"/>
    <w:rsid w:val="009D3D39"/>
    <w:rsid w:val="009D4872"/>
    <w:rsid w:val="009D4C4C"/>
    <w:rsid w:val="009D4E14"/>
    <w:rsid w:val="009D50D6"/>
    <w:rsid w:val="009D51B6"/>
    <w:rsid w:val="009D5283"/>
    <w:rsid w:val="009D5BAF"/>
    <w:rsid w:val="009D5E0A"/>
    <w:rsid w:val="009D658A"/>
    <w:rsid w:val="009D6599"/>
    <w:rsid w:val="009D6A7B"/>
    <w:rsid w:val="009D6C72"/>
    <w:rsid w:val="009D6D73"/>
    <w:rsid w:val="009D76DA"/>
    <w:rsid w:val="009D7AEF"/>
    <w:rsid w:val="009D7D12"/>
    <w:rsid w:val="009D7E2A"/>
    <w:rsid w:val="009D7EE5"/>
    <w:rsid w:val="009E034E"/>
    <w:rsid w:val="009E0E1E"/>
    <w:rsid w:val="009E125E"/>
    <w:rsid w:val="009E19CC"/>
    <w:rsid w:val="009E1A6B"/>
    <w:rsid w:val="009E1BC0"/>
    <w:rsid w:val="009E1F6E"/>
    <w:rsid w:val="009E2B54"/>
    <w:rsid w:val="009E2C28"/>
    <w:rsid w:val="009E3454"/>
    <w:rsid w:val="009E38A7"/>
    <w:rsid w:val="009E3C4C"/>
    <w:rsid w:val="009E3FD9"/>
    <w:rsid w:val="009E406E"/>
    <w:rsid w:val="009E457E"/>
    <w:rsid w:val="009E514F"/>
    <w:rsid w:val="009E5CAE"/>
    <w:rsid w:val="009E5D5A"/>
    <w:rsid w:val="009E5F34"/>
    <w:rsid w:val="009E6075"/>
    <w:rsid w:val="009E6C37"/>
    <w:rsid w:val="009E716D"/>
    <w:rsid w:val="009E727E"/>
    <w:rsid w:val="009E7479"/>
    <w:rsid w:val="009F0A05"/>
    <w:rsid w:val="009F0E8B"/>
    <w:rsid w:val="009F1184"/>
    <w:rsid w:val="009F13AC"/>
    <w:rsid w:val="009F18C1"/>
    <w:rsid w:val="009F212A"/>
    <w:rsid w:val="009F2563"/>
    <w:rsid w:val="009F275A"/>
    <w:rsid w:val="009F2DDA"/>
    <w:rsid w:val="009F2FF3"/>
    <w:rsid w:val="009F331B"/>
    <w:rsid w:val="009F3483"/>
    <w:rsid w:val="009F4B13"/>
    <w:rsid w:val="009F4C73"/>
    <w:rsid w:val="009F4E6B"/>
    <w:rsid w:val="009F4F3F"/>
    <w:rsid w:val="009F5292"/>
    <w:rsid w:val="009F5BBE"/>
    <w:rsid w:val="009F5FC5"/>
    <w:rsid w:val="009F6098"/>
    <w:rsid w:val="009F60C3"/>
    <w:rsid w:val="009F699E"/>
    <w:rsid w:val="009F6F0C"/>
    <w:rsid w:val="009F7286"/>
    <w:rsid w:val="009F744D"/>
    <w:rsid w:val="009F7B2A"/>
    <w:rsid w:val="009F7FA4"/>
    <w:rsid w:val="00A0046E"/>
    <w:rsid w:val="00A009A6"/>
    <w:rsid w:val="00A00D17"/>
    <w:rsid w:val="00A01379"/>
    <w:rsid w:val="00A01651"/>
    <w:rsid w:val="00A019FD"/>
    <w:rsid w:val="00A01EC9"/>
    <w:rsid w:val="00A02D14"/>
    <w:rsid w:val="00A03751"/>
    <w:rsid w:val="00A03997"/>
    <w:rsid w:val="00A03D17"/>
    <w:rsid w:val="00A03D6E"/>
    <w:rsid w:val="00A03E4C"/>
    <w:rsid w:val="00A03EF0"/>
    <w:rsid w:val="00A043CF"/>
    <w:rsid w:val="00A046EC"/>
    <w:rsid w:val="00A0485F"/>
    <w:rsid w:val="00A049ED"/>
    <w:rsid w:val="00A05567"/>
    <w:rsid w:val="00A05F73"/>
    <w:rsid w:val="00A06354"/>
    <w:rsid w:val="00A063FC"/>
    <w:rsid w:val="00A06B91"/>
    <w:rsid w:val="00A06E3D"/>
    <w:rsid w:val="00A071FC"/>
    <w:rsid w:val="00A07335"/>
    <w:rsid w:val="00A07EE4"/>
    <w:rsid w:val="00A07FD8"/>
    <w:rsid w:val="00A100CD"/>
    <w:rsid w:val="00A10A06"/>
    <w:rsid w:val="00A10A68"/>
    <w:rsid w:val="00A10C4E"/>
    <w:rsid w:val="00A1116B"/>
    <w:rsid w:val="00A11C43"/>
    <w:rsid w:val="00A12BED"/>
    <w:rsid w:val="00A138E1"/>
    <w:rsid w:val="00A13DDE"/>
    <w:rsid w:val="00A13E9F"/>
    <w:rsid w:val="00A13EF1"/>
    <w:rsid w:val="00A149CC"/>
    <w:rsid w:val="00A14A76"/>
    <w:rsid w:val="00A14D5E"/>
    <w:rsid w:val="00A15990"/>
    <w:rsid w:val="00A15D0B"/>
    <w:rsid w:val="00A1698B"/>
    <w:rsid w:val="00A16C6D"/>
    <w:rsid w:val="00A16DB7"/>
    <w:rsid w:val="00A2033E"/>
    <w:rsid w:val="00A21465"/>
    <w:rsid w:val="00A21799"/>
    <w:rsid w:val="00A2192E"/>
    <w:rsid w:val="00A226A4"/>
    <w:rsid w:val="00A22F2F"/>
    <w:rsid w:val="00A2342E"/>
    <w:rsid w:val="00A2353E"/>
    <w:rsid w:val="00A23FA3"/>
    <w:rsid w:val="00A2413A"/>
    <w:rsid w:val="00A2433E"/>
    <w:rsid w:val="00A24408"/>
    <w:rsid w:val="00A2493F"/>
    <w:rsid w:val="00A24ACE"/>
    <w:rsid w:val="00A24C22"/>
    <w:rsid w:val="00A24C32"/>
    <w:rsid w:val="00A2528A"/>
    <w:rsid w:val="00A2531E"/>
    <w:rsid w:val="00A25E4E"/>
    <w:rsid w:val="00A25E69"/>
    <w:rsid w:val="00A26809"/>
    <w:rsid w:val="00A2692A"/>
    <w:rsid w:val="00A26D86"/>
    <w:rsid w:val="00A26DDF"/>
    <w:rsid w:val="00A2720A"/>
    <w:rsid w:val="00A27435"/>
    <w:rsid w:val="00A277E1"/>
    <w:rsid w:val="00A27B7F"/>
    <w:rsid w:val="00A3022E"/>
    <w:rsid w:val="00A303B2"/>
    <w:rsid w:val="00A30ED8"/>
    <w:rsid w:val="00A31268"/>
    <w:rsid w:val="00A318C0"/>
    <w:rsid w:val="00A31BD9"/>
    <w:rsid w:val="00A324D6"/>
    <w:rsid w:val="00A326EF"/>
    <w:rsid w:val="00A331BE"/>
    <w:rsid w:val="00A34327"/>
    <w:rsid w:val="00A35217"/>
    <w:rsid w:val="00A35605"/>
    <w:rsid w:val="00A35E3B"/>
    <w:rsid w:val="00A361A3"/>
    <w:rsid w:val="00A361F1"/>
    <w:rsid w:val="00A36222"/>
    <w:rsid w:val="00A363FD"/>
    <w:rsid w:val="00A365B7"/>
    <w:rsid w:val="00A365F1"/>
    <w:rsid w:val="00A366D4"/>
    <w:rsid w:val="00A36716"/>
    <w:rsid w:val="00A36FB8"/>
    <w:rsid w:val="00A370A4"/>
    <w:rsid w:val="00A3749E"/>
    <w:rsid w:val="00A37A7A"/>
    <w:rsid w:val="00A37FF2"/>
    <w:rsid w:val="00A409F4"/>
    <w:rsid w:val="00A40D0A"/>
    <w:rsid w:val="00A4100F"/>
    <w:rsid w:val="00A412F3"/>
    <w:rsid w:val="00A4154C"/>
    <w:rsid w:val="00A41AD2"/>
    <w:rsid w:val="00A423B0"/>
    <w:rsid w:val="00A423E7"/>
    <w:rsid w:val="00A42E9A"/>
    <w:rsid w:val="00A431DF"/>
    <w:rsid w:val="00A43DDE"/>
    <w:rsid w:val="00A44570"/>
    <w:rsid w:val="00A44D6F"/>
    <w:rsid w:val="00A44E1D"/>
    <w:rsid w:val="00A45D7C"/>
    <w:rsid w:val="00A45F1F"/>
    <w:rsid w:val="00A46293"/>
    <w:rsid w:val="00A467C3"/>
    <w:rsid w:val="00A46E3B"/>
    <w:rsid w:val="00A46E89"/>
    <w:rsid w:val="00A47591"/>
    <w:rsid w:val="00A47B56"/>
    <w:rsid w:val="00A47C77"/>
    <w:rsid w:val="00A5033F"/>
    <w:rsid w:val="00A51155"/>
    <w:rsid w:val="00A51161"/>
    <w:rsid w:val="00A51180"/>
    <w:rsid w:val="00A512F2"/>
    <w:rsid w:val="00A5148E"/>
    <w:rsid w:val="00A517F9"/>
    <w:rsid w:val="00A51D08"/>
    <w:rsid w:val="00A51EBB"/>
    <w:rsid w:val="00A51F3A"/>
    <w:rsid w:val="00A5238D"/>
    <w:rsid w:val="00A52BC2"/>
    <w:rsid w:val="00A540AC"/>
    <w:rsid w:val="00A54406"/>
    <w:rsid w:val="00A550D0"/>
    <w:rsid w:val="00A55B7D"/>
    <w:rsid w:val="00A55FE7"/>
    <w:rsid w:val="00A55FEC"/>
    <w:rsid w:val="00A5634D"/>
    <w:rsid w:val="00A565CD"/>
    <w:rsid w:val="00A569B8"/>
    <w:rsid w:val="00A56D38"/>
    <w:rsid w:val="00A56FED"/>
    <w:rsid w:val="00A57473"/>
    <w:rsid w:val="00A575BC"/>
    <w:rsid w:val="00A5768E"/>
    <w:rsid w:val="00A6001E"/>
    <w:rsid w:val="00A60212"/>
    <w:rsid w:val="00A604D2"/>
    <w:rsid w:val="00A6094B"/>
    <w:rsid w:val="00A61609"/>
    <w:rsid w:val="00A61617"/>
    <w:rsid w:val="00A6179F"/>
    <w:rsid w:val="00A61A0E"/>
    <w:rsid w:val="00A61BD6"/>
    <w:rsid w:val="00A61D44"/>
    <w:rsid w:val="00A62040"/>
    <w:rsid w:val="00A62B4B"/>
    <w:rsid w:val="00A62F85"/>
    <w:rsid w:val="00A63047"/>
    <w:rsid w:val="00A6321E"/>
    <w:rsid w:val="00A633DB"/>
    <w:rsid w:val="00A63CD7"/>
    <w:rsid w:val="00A63F9A"/>
    <w:rsid w:val="00A64AA9"/>
    <w:rsid w:val="00A64BB9"/>
    <w:rsid w:val="00A64D4A"/>
    <w:rsid w:val="00A652EF"/>
    <w:rsid w:val="00A654CE"/>
    <w:rsid w:val="00A65B9C"/>
    <w:rsid w:val="00A669D2"/>
    <w:rsid w:val="00A66D27"/>
    <w:rsid w:val="00A67637"/>
    <w:rsid w:val="00A67F59"/>
    <w:rsid w:val="00A700EB"/>
    <w:rsid w:val="00A70155"/>
    <w:rsid w:val="00A70595"/>
    <w:rsid w:val="00A70A15"/>
    <w:rsid w:val="00A71BF2"/>
    <w:rsid w:val="00A7235B"/>
    <w:rsid w:val="00A72591"/>
    <w:rsid w:val="00A728D2"/>
    <w:rsid w:val="00A7389A"/>
    <w:rsid w:val="00A73F07"/>
    <w:rsid w:val="00A744F0"/>
    <w:rsid w:val="00A75189"/>
    <w:rsid w:val="00A75360"/>
    <w:rsid w:val="00A75562"/>
    <w:rsid w:val="00A7568E"/>
    <w:rsid w:val="00A756C2"/>
    <w:rsid w:val="00A75728"/>
    <w:rsid w:val="00A75B56"/>
    <w:rsid w:val="00A75D90"/>
    <w:rsid w:val="00A7785C"/>
    <w:rsid w:val="00A80210"/>
    <w:rsid w:val="00A80424"/>
    <w:rsid w:val="00A81290"/>
    <w:rsid w:val="00A81B44"/>
    <w:rsid w:val="00A81B81"/>
    <w:rsid w:val="00A81E47"/>
    <w:rsid w:val="00A81E4B"/>
    <w:rsid w:val="00A82A27"/>
    <w:rsid w:val="00A83233"/>
    <w:rsid w:val="00A83EDA"/>
    <w:rsid w:val="00A8401C"/>
    <w:rsid w:val="00A8419C"/>
    <w:rsid w:val="00A8451C"/>
    <w:rsid w:val="00A84BC9"/>
    <w:rsid w:val="00A85181"/>
    <w:rsid w:val="00A861EE"/>
    <w:rsid w:val="00A8648C"/>
    <w:rsid w:val="00A86E71"/>
    <w:rsid w:val="00A8747A"/>
    <w:rsid w:val="00A8752A"/>
    <w:rsid w:val="00A9020E"/>
    <w:rsid w:val="00A90469"/>
    <w:rsid w:val="00A9061F"/>
    <w:rsid w:val="00A90956"/>
    <w:rsid w:val="00A90F91"/>
    <w:rsid w:val="00A9147C"/>
    <w:rsid w:val="00A91FB7"/>
    <w:rsid w:val="00A93244"/>
    <w:rsid w:val="00A9385B"/>
    <w:rsid w:val="00A93B22"/>
    <w:rsid w:val="00A94DE1"/>
    <w:rsid w:val="00A9533F"/>
    <w:rsid w:val="00A9544C"/>
    <w:rsid w:val="00A959BC"/>
    <w:rsid w:val="00A9634A"/>
    <w:rsid w:val="00A96419"/>
    <w:rsid w:val="00A96745"/>
    <w:rsid w:val="00A96AB3"/>
    <w:rsid w:val="00A96ADF"/>
    <w:rsid w:val="00A96D41"/>
    <w:rsid w:val="00A96F9C"/>
    <w:rsid w:val="00A971C2"/>
    <w:rsid w:val="00A971D5"/>
    <w:rsid w:val="00A97205"/>
    <w:rsid w:val="00A97622"/>
    <w:rsid w:val="00A97850"/>
    <w:rsid w:val="00A97AD6"/>
    <w:rsid w:val="00AA0985"/>
    <w:rsid w:val="00AA0CBD"/>
    <w:rsid w:val="00AA2557"/>
    <w:rsid w:val="00AA3350"/>
    <w:rsid w:val="00AA33D1"/>
    <w:rsid w:val="00AA3558"/>
    <w:rsid w:val="00AA35CB"/>
    <w:rsid w:val="00AA371C"/>
    <w:rsid w:val="00AA3AF2"/>
    <w:rsid w:val="00AA482B"/>
    <w:rsid w:val="00AA4868"/>
    <w:rsid w:val="00AA4BBC"/>
    <w:rsid w:val="00AA5027"/>
    <w:rsid w:val="00AA5A3D"/>
    <w:rsid w:val="00AA5AB8"/>
    <w:rsid w:val="00AA5C0F"/>
    <w:rsid w:val="00AA602F"/>
    <w:rsid w:val="00AA6D64"/>
    <w:rsid w:val="00AB00F3"/>
    <w:rsid w:val="00AB00FB"/>
    <w:rsid w:val="00AB0636"/>
    <w:rsid w:val="00AB088A"/>
    <w:rsid w:val="00AB0E93"/>
    <w:rsid w:val="00AB148D"/>
    <w:rsid w:val="00AB1B6D"/>
    <w:rsid w:val="00AB1C13"/>
    <w:rsid w:val="00AB2107"/>
    <w:rsid w:val="00AB2257"/>
    <w:rsid w:val="00AB27AA"/>
    <w:rsid w:val="00AB29CF"/>
    <w:rsid w:val="00AB2AFB"/>
    <w:rsid w:val="00AB326C"/>
    <w:rsid w:val="00AB3A92"/>
    <w:rsid w:val="00AB3EB9"/>
    <w:rsid w:val="00AB3FB4"/>
    <w:rsid w:val="00AB4764"/>
    <w:rsid w:val="00AB4E7D"/>
    <w:rsid w:val="00AB5135"/>
    <w:rsid w:val="00AB5151"/>
    <w:rsid w:val="00AB7011"/>
    <w:rsid w:val="00AB71B1"/>
    <w:rsid w:val="00AB7C40"/>
    <w:rsid w:val="00AB7C59"/>
    <w:rsid w:val="00AB7EA9"/>
    <w:rsid w:val="00AB7FA7"/>
    <w:rsid w:val="00AC0038"/>
    <w:rsid w:val="00AC077A"/>
    <w:rsid w:val="00AC0975"/>
    <w:rsid w:val="00AC0D5B"/>
    <w:rsid w:val="00AC0F2B"/>
    <w:rsid w:val="00AC2393"/>
    <w:rsid w:val="00AC2B62"/>
    <w:rsid w:val="00AC3184"/>
    <w:rsid w:val="00AC326F"/>
    <w:rsid w:val="00AC3305"/>
    <w:rsid w:val="00AC37BF"/>
    <w:rsid w:val="00AC3979"/>
    <w:rsid w:val="00AC49A3"/>
    <w:rsid w:val="00AC4ECF"/>
    <w:rsid w:val="00AC56F2"/>
    <w:rsid w:val="00AC5F76"/>
    <w:rsid w:val="00AC670B"/>
    <w:rsid w:val="00AC6864"/>
    <w:rsid w:val="00AC6C0D"/>
    <w:rsid w:val="00AC77D7"/>
    <w:rsid w:val="00AC78F9"/>
    <w:rsid w:val="00AC7C4C"/>
    <w:rsid w:val="00AD01E3"/>
    <w:rsid w:val="00AD02F5"/>
    <w:rsid w:val="00AD0A94"/>
    <w:rsid w:val="00AD0B83"/>
    <w:rsid w:val="00AD0E41"/>
    <w:rsid w:val="00AD0E9F"/>
    <w:rsid w:val="00AD16C8"/>
    <w:rsid w:val="00AD194D"/>
    <w:rsid w:val="00AD1C30"/>
    <w:rsid w:val="00AD2193"/>
    <w:rsid w:val="00AD24C1"/>
    <w:rsid w:val="00AD2814"/>
    <w:rsid w:val="00AD2FE4"/>
    <w:rsid w:val="00AD3101"/>
    <w:rsid w:val="00AD36DA"/>
    <w:rsid w:val="00AD4300"/>
    <w:rsid w:val="00AD4759"/>
    <w:rsid w:val="00AD4A3A"/>
    <w:rsid w:val="00AD4A9D"/>
    <w:rsid w:val="00AD53B8"/>
    <w:rsid w:val="00AD56CF"/>
    <w:rsid w:val="00AD5867"/>
    <w:rsid w:val="00AD61F3"/>
    <w:rsid w:val="00AD64EB"/>
    <w:rsid w:val="00AD6522"/>
    <w:rsid w:val="00AD69C8"/>
    <w:rsid w:val="00AD79F1"/>
    <w:rsid w:val="00AE00FC"/>
    <w:rsid w:val="00AE11A3"/>
    <w:rsid w:val="00AE170B"/>
    <w:rsid w:val="00AE1826"/>
    <w:rsid w:val="00AE18EC"/>
    <w:rsid w:val="00AE1E6E"/>
    <w:rsid w:val="00AE1F52"/>
    <w:rsid w:val="00AE217F"/>
    <w:rsid w:val="00AE280C"/>
    <w:rsid w:val="00AE2D48"/>
    <w:rsid w:val="00AE2D7E"/>
    <w:rsid w:val="00AE2E00"/>
    <w:rsid w:val="00AE3639"/>
    <w:rsid w:val="00AE39C3"/>
    <w:rsid w:val="00AE509A"/>
    <w:rsid w:val="00AE5405"/>
    <w:rsid w:val="00AE5900"/>
    <w:rsid w:val="00AE5EE3"/>
    <w:rsid w:val="00AE6C84"/>
    <w:rsid w:val="00AE6E7A"/>
    <w:rsid w:val="00AE7031"/>
    <w:rsid w:val="00AE739D"/>
    <w:rsid w:val="00AE7802"/>
    <w:rsid w:val="00AE7CC6"/>
    <w:rsid w:val="00AF03B3"/>
    <w:rsid w:val="00AF0598"/>
    <w:rsid w:val="00AF1211"/>
    <w:rsid w:val="00AF140F"/>
    <w:rsid w:val="00AF161C"/>
    <w:rsid w:val="00AF1DAD"/>
    <w:rsid w:val="00AF2489"/>
    <w:rsid w:val="00AF2724"/>
    <w:rsid w:val="00AF2D66"/>
    <w:rsid w:val="00AF309F"/>
    <w:rsid w:val="00AF3533"/>
    <w:rsid w:val="00AF39C5"/>
    <w:rsid w:val="00AF46F0"/>
    <w:rsid w:val="00AF4C46"/>
    <w:rsid w:val="00AF4C8D"/>
    <w:rsid w:val="00AF5DD5"/>
    <w:rsid w:val="00AF682C"/>
    <w:rsid w:val="00AF7016"/>
    <w:rsid w:val="00AF720D"/>
    <w:rsid w:val="00AF7232"/>
    <w:rsid w:val="00AF74E6"/>
    <w:rsid w:val="00B009CB"/>
    <w:rsid w:val="00B00A6E"/>
    <w:rsid w:val="00B0216B"/>
    <w:rsid w:val="00B02323"/>
    <w:rsid w:val="00B02572"/>
    <w:rsid w:val="00B02A0B"/>
    <w:rsid w:val="00B02F50"/>
    <w:rsid w:val="00B0350A"/>
    <w:rsid w:val="00B040D4"/>
    <w:rsid w:val="00B0439D"/>
    <w:rsid w:val="00B04587"/>
    <w:rsid w:val="00B04847"/>
    <w:rsid w:val="00B049C2"/>
    <w:rsid w:val="00B054C7"/>
    <w:rsid w:val="00B057B0"/>
    <w:rsid w:val="00B06271"/>
    <w:rsid w:val="00B068B6"/>
    <w:rsid w:val="00B06C0D"/>
    <w:rsid w:val="00B07409"/>
    <w:rsid w:val="00B07865"/>
    <w:rsid w:val="00B07BB9"/>
    <w:rsid w:val="00B07BF5"/>
    <w:rsid w:val="00B07D42"/>
    <w:rsid w:val="00B10B44"/>
    <w:rsid w:val="00B10DA1"/>
    <w:rsid w:val="00B10DA9"/>
    <w:rsid w:val="00B10E00"/>
    <w:rsid w:val="00B11B4A"/>
    <w:rsid w:val="00B11CA8"/>
    <w:rsid w:val="00B11E98"/>
    <w:rsid w:val="00B120D8"/>
    <w:rsid w:val="00B12199"/>
    <w:rsid w:val="00B1236D"/>
    <w:rsid w:val="00B123A0"/>
    <w:rsid w:val="00B12AC1"/>
    <w:rsid w:val="00B12B5C"/>
    <w:rsid w:val="00B13161"/>
    <w:rsid w:val="00B140D0"/>
    <w:rsid w:val="00B14359"/>
    <w:rsid w:val="00B1444F"/>
    <w:rsid w:val="00B1458C"/>
    <w:rsid w:val="00B148B9"/>
    <w:rsid w:val="00B1625C"/>
    <w:rsid w:val="00B164A6"/>
    <w:rsid w:val="00B1716A"/>
    <w:rsid w:val="00B171AB"/>
    <w:rsid w:val="00B17656"/>
    <w:rsid w:val="00B17BB8"/>
    <w:rsid w:val="00B17DCC"/>
    <w:rsid w:val="00B17E01"/>
    <w:rsid w:val="00B205D1"/>
    <w:rsid w:val="00B2093A"/>
    <w:rsid w:val="00B20A90"/>
    <w:rsid w:val="00B20E38"/>
    <w:rsid w:val="00B21093"/>
    <w:rsid w:val="00B21241"/>
    <w:rsid w:val="00B21784"/>
    <w:rsid w:val="00B2190E"/>
    <w:rsid w:val="00B21976"/>
    <w:rsid w:val="00B21A11"/>
    <w:rsid w:val="00B21A86"/>
    <w:rsid w:val="00B22398"/>
    <w:rsid w:val="00B227BA"/>
    <w:rsid w:val="00B22B0C"/>
    <w:rsid w:val="00B22D3D"/>
    <w:rsid w:val="00B22DA8"/>
    <w:rsid w:val="00B235A4"/>
    <w:rsid w:val="00B239F6"/>
    <w:rsid w:val="00B23E30"/>
    <w:rsid w:val="00B24527"/>
    <w:rsid w:val="00B2494C"/>
    <w:rsid w:val="00B24AA6"/>
    <w:rsid w:val="00B24D6C"/>
    <w:rsid w:val="00B2507D"/>
    <w:rsid w:val="00B250EB"/>
    <w:rsid w:val="00B2558B"/>
    <w:rsid w:val="00B25682"/>
    <w:rsid w:val="00B256F9"/>
    <w:rsid w:val="00B2594E"/>
    <w:rsid w:val="00B259A8"/>
    <w:rsid w:val="00B2619B"/>
    <w:rsid w:val="00B263FE"/>
    <w:rsid w:val="00B2694A"/>
    <w:rsid w:val="00B26E89"/>
    <w:rsid w:val="00B27615"/>
    <w:rsid w:val="00B2790E"/>
    <w:rsid w:val="00B27A1F"/>
    <w:rsid w:val="00B27B5D"/>
    <w:rsid w:val="00B27BBF"/>
    <w:rsid w:val="00B27DA3"/>
    <w:rsid w:val="00B303D7"/>
    <w:rsid w:val="00B3042D"/>
    <w:rsid w:val="00B30723"/>
    <w:rsid w:val="00B30772"/>
    <w:rsid w:val="00B30A20"/>
    <w:rsid w:val="00B30BC0"/>
    <w:rsid w:val="00B30FDB"/>
    <w:rsid w:val="00B3127E"/>
    <w:rsid w:val="00B314E8"/>
    <w:rsid w:val="00B318E3"/>
    <w:rsid w:val="00B31AE5"/>
    <w:rsid w:val="00B322C8"/>
    <w:rsid w:val="00B32489"/>
    <w:rsid w:val="00B32564"/>
    <w:rsid w:val="00B327C9"/>
    <w:rsid w:val="00B328B1"/>
    <w:rsid w:val="00B33122"/>
    <w:rsid w:val="00B3393B"/>
    <w:rsid w:val="00B33FD2"/>
    <w:rsid w:val="00B34372"/>
    <w:rsid w:val="00B351F0"/>
    <w:rsid w:val="00B353E0"/>
    <w:rsid w:val="00B36281"/>
    <w:rsid w:val="00B367E3"/>
    <w:rsid w:val="00B369A4"/>
    <w:rsid w:val="00B369CE"/>
    <w:rsid w:val="00B36B34"/>
    <w:rsid w:val="00B37573"/>
    <w:rsid w:val="00B37C78"/>
    <w:rsid w:val="00B40670"/>
    <w:rsid w:val="00B40D4B"/>
    <w:rsid w:val="00B40DD9"/>
    <w:rsid w:val="00B40FF3"/>
    <w:rsid w:val="00B4200B"/>
    <w:rsid w:val="00B4233D"/>
    <w:rsid w:val="00B425CF"/>
    <w:rsid w:val="00B4277A"/>
    <w:rsid w:val="00B434B0"/>
    <w:rsid w:val="00B44117"/>
    <w:rsid w:val="00B4493B"/>
    <w:rsid w:val="00B44D1C"/>
    <w:rsid w:val="00B44D3B"/>
    <w:rsid w:val="00B4552F"/>
    <w:rsid w:val="00B45CD0"/>
    <w:rsid w:val="00B45DFB"/>
    <w:rsid w:val="00B4612E"/>
    <w:rsid w:val="00B461DC"/>
    <w:rsid w:val="00B4630B"/>
    <w:rsid w:val="00B46C83"/>
    <w:rsid w:val="00B473DF"/>
    <w:rsid w:val="00B47559"/>
    <w:rsid w:val="00B50189"/>
    <w:rsid w:val="00B50A8B"/>
    <w:rsid w:val="00B51676"/>
    <w:rsid w:val="00B51F0C"/>
    <w:rsid w:val="00B51F61"/>
    <w:rsid w:val="00B526E1"/>
    <w:rsid w:val="00B52B73"/>
    <w:rsid w:val="00B52D49"/>
    <w:rsid w:val="00B52DB2"/>
    <w:rsid w:val="00B52FE7"/>
    <w:rsid w:val="00B53E15"/>
    <w:rsid w:val="00B54300"/>
    <w:rsid w:val="00B54BC5"/>
    <w:rsid w:val="00B5595C"/>
    <w:rsid w:val="00B55A34"/>
    <w:rsid w:val="00B55B2E"/>
    <w:rsid w:val="00B56104"/>
    <w:rsid w:val="00B5610A"/>
    <w:rsid w:val="00B56680"/>
    <w:rsid w:val="00B5690C"/>
    <w:rsid w:val="00B56C49"/>
    <w:rsid w:val="00B56FD6"/>
    <w:rsid w:val="00B5701B"/>
    <w:rsid w:val="00B57848"/>
    <w:rsid w:val="00B57E3B"/>
    <w:rsid w:val="00B57ED2"/>
    <w:rsid w:val="00B57FCC"/>
    <w:rsid w:val="00B604BF"/>
    <w:rsid w:val="00B6060D"/>
    <w:rsid w:val="00B6061A"/>
    <w:rsid w:val="00B60C59"/>
    <w:rsid w:val="00B60F8D"/>
    <w:rsid w:val="00B61797"/>
    <w:rsid w:val="00B61A5A"/>
    <w:rsid w:val="00B61B63"/>
    <w:rsid w:val="00B61F25"/>
    <w:rsid w:val="00B62417"/>
    <w:rsid w:val="00B6365D"/>
    <w:rsid w:val="00B63BA3"/>
    <w:rsid w:val="00B63F72"/>
    <w:rsid w:val="00B64166"/>
    <w:rsid w:val="00B64555"/>
    <w:rsid w:val="00B64640"/>
    <w:rsid w:val="00B646FA"/>
    <w:rsid w:val="00B64BB1"/>
    <w:rsid w:val="00B64BF7"/>
    <w:rsid w:val="00B64DB9"/>
    <w:rsid w:val="00B64DC8"/>
    <w:rsid w:val="00B65BCF"/>
    <w:rsid w:val="00B65CE8"/>
    <w:rsid w:val="00B6604D"/>
    <w:rsid w:val="00B660DD"/>
    <w:rsid w:val="00B6629F"/>
    <w:rsid w:val="00B66802"/>
    <w:rsid w:val="00B66D74"/>
    <w:rsid w:val="00B66F7E"/>
    <w:rsid w:val="00B6712C"/>
    <w:rsid w:val="00B67B13"/>
    <w:rsid w:val="00B67C85"/>
    <w:rsid w:val="00B70130"/>
    <w:rsid w:val="00B70814"/>
    <w:rsid w:val="00B716B7"/>
    <w:rsid w:val="00B71983"/>
    <w:rsid w:val="00B71BBB"/>
    <w:rsid w:val="00B71BDB"/>
    <w:rsid w:val="00B71EFB"/>
    <w:rsid w:val="00B72011"/>
    <w:rsid w:val="00B73A95"/>
    <w:rsid w:val="00B73B14"/>
    <w:rsid w:val="00B73FD9"/>
    <w:rsid w:val="00B746CB"/>
    <w:rsid w:val="00B749CC"/>
    <w:rsid w:val="00B74A3F"/>
    <w:rsid w:val="00B7512D"/>
    <w:rsid w:val="00B751DA"/>
    <w:rsid w:val="00B7587F"/>
    <w:rsid w:val="00B759D2"/>
    <w:rsid w:val="00B75E3F"/>
    <w:rsid w:val="00B7633F"/>
    <w:rsid w:val="00B76355"/>
    <w:rsid w:val="00B767A9"/>
    <w:rsid w:val="00B76A78"/>
    <w:rsid w:val="00B76CF4"/>
    <w:rsid w:val="00B7714D"/>
    <w:rsid w:val="00B7745F"/>
    <w:rsid w:val="00B77707"/>
    <w:rsid w:val="00B80318"/>
    <w:rsid w:val="00B8047A"/>
    <w:rsid w:val="00B80957"/>
    <w:rsid w:val="00B80E96"/>
    <w:rsid w:val="00B811E2"/>
    <w:rsid w:val="00B812D7"/>
    <w:rsid w:val="00B8146B"/>
    <w:rsid w:val="00B817C4"/>
    <w:rsid w:val="00B8182A"/>
    <w:rsid w:val="00B81961"/>
    <w:rsid w:val="00B8211D"/>
    <w:rsid w:val="00B82436"/>
    <w:rsid w:val="00B825AC"/>
    <w:rsid w:val="00B82752"/>
    <w:rsid w:val="00B82911"/>
    <w:rsid w:val="00B8398A"/>
    <w:rsid w:val="00B84043"/>
    <w:rsid w:val="00B8425F"/>
    <w:rsid w:val="00B84319"/>
    <w:rsid w:val="00B84526"/>
    <w:rsid w:val="00B84885"/>
    <w:rsid w:val="00B8495B"/>
    <w:rsid w:val="00B85115"/>
    <w:rsid w:val="00B852FD"/>
    <w:rsid w:val="00B854AC"/>
    <w:rsid w:val="00B857E8"/>
    <w:rsid w:val="00B85DB4"/>
    <w:rsid w:val="00B86035"/>
    <w:rsid w:val="00B86382"/>
    <w:rsid w:val="00B86390"/>
    <w:rsid w:val="00B86558"/>
    <w:rsid w:val="00B865FF"/>
    <w:rsid w:val="00B86FA3"/>
    <w:rsid w:val="00B8725A"/>
    <w:rsid w:val="00B872B8"/>
    <w:rsid w:val="00B873F2"/>
    <w:rsid w:val="00B87F02"/>
    <w:rsid w:val="00B905AB"/>
    <w:rsid w:val="00B911AC"/>
    <w:rsid w:val="00B914D4"/>
    <w:rsid w:val="00B91F4F"/>
    <w:rsid w:val="00B93C4A"/>
    <w:rsid w:val="00B93C5F"/>
    <w:rsid w:val="00B940B9"/>
    <w:rsid w:val="00B94470"/>
    <w:rsid w:val="00B9447D"/>
    <w:rsid w:val="00B953EE"/>
    <w:rsid w:val="00B963BD"/>
    <w:rsid w:val="00B9676D"/>
    <w:rsid w:val="00B96925"/>
    <w:rsid w:val="00B9692E"/>
    <w:rsid w:val="00B96AFF"/>
    <w:rsid w:val="00B96B53"/>
    <w:rsid w:val="00B96E06"/>
    <w:rsid w:val="00B97168"/>
    <w:rsid w:val="00B97715"/>
    <w:rsid w:val="00B97B00"/>
    <w:rsid w:val="00B97D13"/>
    <w:rsid w:val="00BA034C"/>
    <w:rsid w:val="00BA0AEF"/>
    <w:rsid w:val="00BA0E40"/>
    <w:rsid w:val="00BA262F"/>
    <w:rsid w:val="00BA2644"/>
    <w:rsid w:val="00BA2B23"/>
    <w:rsid w:val="00BA2B98"/>
    <w:rsid w:val="00BA2D16"/>
    <w:rsid w:val="00BA2F1F"/>
    <w:rsid w:val="00BA43EA"/>
    <w:rsid w:val="00BA469E"/>
    <w:rsid w:val="00BA4C77"/>
    <w:rsid w:val="00BA51F4"/>
    <w:rsid w:val="00BA57CF"/>
    <w:rsid w:val="00BA5825"/>
    <w:rsid w:val="00BA5D25"/>
    <w:rsid w:val="00BA5F77"/>
    <w:rsid w:val="00BA69B1"/>
    <w:rsid w:val="00BA71D9"/>
    <w:rsid w:val="00BA79F8"/>
    <w:rsid w:val="00BA7AE4"/>
    <w:rsid w:val="00BA7EDB"/>
    <w:rsid w:val="00BA7EEC"/>
    <w:rsid w:val="00BB0A5A"/>
    <w:rsid w:val="00BB1731"/>
    <w:rsid w:val="00BB1B85"/>
    <w:rsid w:val="00BB20B7"/>
    <w:rsid w:val="00BB3026"/>
    <w:rsid w:val="00BB3136"/>
    <w:rsid w:val="00BB3E9C"/>
    <w:rsid w:val="00BB420E"/>
    <w:rsid w:val="00BB4416"/>
    <w:rsid w:val="00BB4806"/>
    <w:rsid w:val="00BB49EC"/>
    <w:rsid w:val="00BB4BA2"/>
    <w:rsid w:val="00BB5F45"/>
    <w:rsid w:val="00BB6840"/>
    <w:rsid w:val="00BB69C1"/>
    <w:rsid w:val="00BB6D65"/>
    <w:rsid w:val="00BB6EBF"/>
    <w:rsid w:val="00BC0DA2"/>
    <w:rsid w:val="00BC1409"/>
    <w:rsid w:val="00BC1B3C"/>
    <w:rsid w:val="00BC1F87"/>
    <w:rsid w:val="00BC248C"/>
    <w:rsid w:val="00BC2570"/>
    <w:rsid w:val="00BC2D5B"/>
    <w:rsid w:val="00BC2FD6"/>
    <w:rsid w:val="00BC3E50"/>
    <w:rsid w:val="00BC4048"/>
    <w:rsid w:val="00BC44D7"/>
    <w:rsid w:val="00BC48E0"/>
    <w:rsid w:val="00BC5282"/>
    <w:rsid w:val="00BC57CE"/>
    <w:rsid w:val="00BC59C3"/>
    <w:rsid w:val="00BC5A00"/>
    <w:rsid w:val="00BC6244"/>
    <w:rsid w:val="00BC68CF"/>
    <w:rsid w:val="00BC699D"/>
    <w:rsid w:val="00BC77C1"/>
    <w:rsid w:val="00BC7847"/>
    <w:rsid w:val="00BC7DA3"/>
    <w:rsid w:val="00BD0078"/>
    <w:rsid w:val="00BD04CD"/>
    <w:rsid w:val="00BD0C45"/>
    <w:rsid w:val="00BD0D79"/>
    <w:rsid w:val="00BD1504"/>
    <w:rsid w:val="00BD150D"/>
    <w:rsid w:val="00BD1F2D"/>
    <w:rsid w:val="00BD210F"/>
    <w:rsid w:val="00BD2155"/>
    <w:rsid w:val="00BD24A7"/>
    <w:rsid w:val="00BD25E1"/>
    <w:rsid w:val="00BD26AB"/>
    <w:rsid w:val="00BD2D7E"/>
    <w:rsid w:val="00BD355F"/>
    <w:rsid w:val="00BD3A60"/>
    <w:rsid w:val="00BD3BB2"/>
    <w:rsid w:val="00BD403F"/>
    <w:rsid w:val="00BD4B33"/>
    <w:rsid w:val="00BD4FB0"/>
    <w:rsid w:val="00BD5058"/>
    <w:rsid w:val="00BD5E21"/>
    <w:rsid w:val="00BD6BC8"/>
    <w:rsid w:val="00BD71B3"/>
    <w:rsid w:val="00BD7842"/>
    <w:rsid w:val="00BD79C4"/>
    <w:rsid w:val="00BD7DC3"/>
    <w:rsid w:val="00BE002E"/>
    <w:rsid w:val="00BE012F"/>
    <w:rsid w:val="00BE037E"/>
    <w:rsid w:val="00BE047F"/>
    <w:rsid w:val="00BE0791"/>
    <w:rsid w:val="00BE0F8A"/>
    <w:rsid w:val="00BE193D"/>
    <w:rsid w:val="00BE1AFD"/>
    <w:rsid w:val="00BE1BA7"/>
    <w:rsid w:val="00BE29A5"/>
    <w:rsid w:val="00BE2B71"/>
    <w:rsid w:val="00BE2FBA"/>
    <w:rsid w:val="00BE30E0"/>
    <w:rsid w:val="00BE3BD1"/>
    <w:rsid w:val="00BE46B6"/>
    <w:rsid w:val="00BE4723"/>
    <w:rsid w:val="00BE4805"/>
    <w:rsid w:val="00BE483A"/>
    <w:rsid w:val="00BE493E"/>
    <w:rsid w:val="00BE4C9C"/>
    <w:rsid w:val="00BE533F"/>
    <w:rsid w:val="00BE6370"/>
    <w:rsid w:val="00BE6542"/>
    <w:rsid w:val="00BE6FCA"/>
    <w:rsid w:val="00BE724F"/>
    <w:rsid w:val="00BE727C"/>
    <w:rsid w:val="00BF0986"/>
    <w:rsid w:val="00BF155A"/>
    <w:rsid w:val="00BF1ABB"/>
    <w:rsid w:val="00BF1AC4"/>
    <w:rsid w:val="00BF26EA"/>
    <w:rsid w:val="00BF283E"/>
    <w:rsid w:val="00BF2A84"/>
    <w:rsid w:val="00BF2C43"/>
    <w:rsid w:val="00BF3388"/>
    <w:rsid w:val="00BF35EE"/>
    <w:rsid w:val="00BF3663"/>
    <w:rsid w:val="00BF3DF0"/>
    <w:rsid w:val="00BF3F2E"/>
    <w:rsid w:val="00BF435D"/>
    <w:rsid w:val="00BF4AB2"/>
    <w:rsid w:val="00BF4E86"/>
    <w:rsid w:val="00BF50E7"/>
    <w:rsid w:val="00BF664C"/>
    <w:rsid w:val="00BF66DF"/>
    <w:rsid w:val="00BF6C36"/>
    <w:rsid w:val="00BF7747"/>
    <w:rsid w:val="00BF7935"/>
    <w:rsid w:val="00BF7A9D"/>
    <w:rsid w:val="00BF7E74"/>
    <w:rsid w:val="00C0034D"/>
    <w:rsid w:val="00C0059A"/>
    <w:rsid w:val="00C00A46"/>
    <w:rsid w:val="00C00B4D"/>
    <w:rsid w:val="00C00C82"/>
    <w:rsid w:val="00C00D76"/>
    <w:rsid w:val="00C00E09"/>
    <w:rsid w:val="00C01184"/>
    <w:rsid w:val="00C0202E"/>
    <w:rsid w:val="00C02228"/>
    <w:rsid w:val="00C02511"/>
    <w:rsid w:val="00C025C2"/>
    <w:rsid w:val="00C0264D"/>
    <w:rsid w:val="00C02845"/>
    <w:rsid w:val="00C029A0"/>
    <w:rsid w:val="00C036F5"/>
    <w:rsid w:val="00C043B0"/>
    <w:rsid w:val="00C0480C"/>
    <w:rsid w:val="00C0488A"/>
    <w:rsid w:val="00C05409"/>
    <w:rsid w:val="00C055C3"/>
    <w:rsid w:val="00C06188"/>
    <w:rsid w:val="00C0790B"/>
    <w:rsid w:val="00C07979"/>
    <w:rsid w:val="00C07ACA"/>
    <w:rsid w:val="00C108F1"/>
    <w:rsid w:val="00C113ED"/>
    <w:rsid w:val="00C11652"/>
    <w:rsid w:val="00C11ACD"/>
    <w:rsid w:val="00C11F45"/>
    <w:rsid w:val="00C1235B"/>
    <w:rsid w:val="00C129C3"/>
    <w:rsid w:val="00C129F1"/>
    <w:rsid w:val="00C133D3"/>
    <w:rsid w:val="00C135D2"/>
    <w:rsid w:val="00C136B4"/>
    <w:rsid w:val="00C13759"/>
    <w:rsid w:val="00C1445A"/>
    <w:rsid w:val="00C14602"/>
    <w:rsid w:val="00C14771"/>
    <w:rsid w:val="00C15716"/>
    <w:rsid w:val="00C15D0F"/>
    <w:rsid w:val="00C15F0D"/>
    <w:rsid w:val="00C1652B"/>
    <w:rsid w:val="00C165A5"/>
    <w:rsid w:val="00C16828"/>
    <w:rsid w:val="00C1686E"/>
    <w:rsid w:val="00C169C5"/>
    <w:rsid w:val="00C17723"/>
    <w:rsid w:val="00C217A3"/>
    <w:rsid w:val="00C21A45"/>
    <w:rsid w:val="00C21FEB"/>
    <w:rsid w:val="00C2261B"/>
    <w:rsid w:val="00C22E7C"/>
    <w:rsid w:val="00C2328B"/>
    <w:rsid w:val="00C232BA"/>
    <w:rsid w:val="00C238B7"/>
    <w:rsid w:val="00C23B8D"/>
    <w:rsid w:val="00C23BAD"/>
    <w:rsid w:val="00C23C59"/>
    <w:rsid w:val="00C243DE"/>
    <w:rsid w:val="00C24B4A"/>
    <w:rsid w:val="00C24B53"/>
    <w:rsid w:val="00C24B9A"/>
    <w:rsid w:val="00C2513C"/>
    <w:rsid w:val="00C255BE"/>
    <w:rsid w:val="00C25B7E"/>
    <w:rsid w:val="00C25E8A"/>
    <w:rsid w:val="00C25EF5"/>
    <w:rsid w:val="00C25FE1"/>
    <w:rsid w:val="00C26609"/>
    <w:rsid w:val="00C267A4"/>
    <w:rsid w:val="00C26F58"/>
    <w:rsid w:val="00C270D6"/>
    <w:rsid w:val="00C2731B"/>
    <w:rsid w:val="00C27558"/>
    <w:rsid w:val="00C27647"/>
    <w:rsid w:val="00C27AD8"/>
    <w:rsid w:val="00C3056C"/>
    <w:rsid w:val="00C31019"/>
    <w:rsid w:val="00C31660"/>
    <w:rsid w:val="00C32E91"/>
    <w:rsid w:val="00C32E96"/>
    <w:rsid w:val="00C3321E"/>
    <w:rsid w:val="00C333D6"/>
    <w:rsid w:val="00C33C24"/>
    <w:rsid w:val="00C33D20"/>
    <w:rsid w:val="00C33D84"/>
    <w:rsid w:val="00C34C98"/>
    <w:rsid w:val="00C354D7"/>
    <w:rsid w:val="00C35A15"/>
    <w:rsid w:val="00C35A8C"/>
    <w:rsid w:val="00C35D61"/>
    <w:rsid w:val="00C35E45"/>
    <w:rsid w:val="00C360F4"/>
    <w:rsid w:val="00C361DB"/>
    <w:rsid w:val="00C37325"/>
    <w:rsid w:val="00C40B9B"/>
    <w:rsid w:val="00C40C23"/>
    <w:rsid w:val="00C411D8"/>
    <w:rsid w:val="00C41595"/>
    <w:rsid w:val="00C4212E"/>
    <w:rsid w:val="00C42358"/>
    <w:rsid w:val="00C42794"/>
    <w:rsid w:val="00C42C3F"/>
    <w:rsid w:val="00C448DF"/>
    <w:rsid w:val="00C44FC5"/>
    <w:rsid w:val="00C45259"/>
    <w:rsid w:val="00C454AB"/>
    <w:rsid w:val="00C45881"/>
    <w:rsid w:val="00C459B3"/>
    <w:rsid w:val="00C45BD4"/>
    <w:rsid w:val="00C464D1"/>
    <w:rsid w:val="00C46FA8"/>
    <w:rsid w:val="00C4779C"/>
    <w:rsid w:val="00C50232"/>
    <w:rsid w:val="00C502BB"/>
    <w:rsid w:val="00C50935"/>
    <w:rsid w:val="00C50CB8"/>
    <w:rsid w:val="00C50F25"/>
    <w:rsid w:val="00C5119D"/>
    <w:rsid w:val="00C51801"/>
    <w:rsid w:val="00C52C28"/>
    <w:rsid w:val="00C53761"/>
    <w:rsid w:val="00C53787"/>
    <w:rsid w:val="00C54211"/>
    <w:rsid w:val="00C54790"/>
    <w:rsid w:val="00C54C68"/>
    <w:rsid w:val="00C54D7C"/>
    <w:rsid w:val="00C5525A"/>
    <w:rsid w:val="00C553B9"/>
    <w:rsid w:val="00C55982"/>
    <w:rsid w:val="00C55FD7"/>
    <w:rsid w:val="00C56742"/>
    <w:rsid w:val="00C56749"/>
    <w:rsid w:val="00C5687D"/>
    <w:rsid w:val="00C56DF5"/>
    <w:rsid w:val="00C56EEA"/>
    <w:rsid w:val="00C57654"/>
    <w:rsid w:val="00C6043F"/>
    <w:rsid w:val="00C609A7"/>
    <w:rsid w:val="00C60EEB"/>
    <w:rsid w:val="00C60F54"/>
    <w:rsid w:val="00C6126D"/>
    <w:rsid w:val="00C614A2"/>
    <w:rsid w:val="00C617C7"/>
    <w:rsid w:val="00C61DD5"/>
    <w:rsid w:val="00C624EC"/>
    <w:rsid w:val="00C625D0"/>
    <w:rsid w:val="00C6263D"/>
    <w:rsid w:val="00C62A2E"/>
    <w:rsid w:val="00C62B89"/>
    <w:rsid w:val="00C62BFE"/>
    <w:rsid w:val="00C6303F"/>
    <w:rsid w:val="00C63222"/>
    <w:rsid w:val="00C639F0"/>
    <w:rsid w:val="00C63B88"/>
    <w:rsid w:val="00C63E9A"/>
    <w:rsid w:val="00C6433D"/>
    <w:rsid w:val="00C64D09"/>
    <w:rsid w:val="00C650D4"/>
    <w:rsid w:val="00C651EE"/>
    <w:rsid w:val="00C65B80"/>
    <w:rsid w:val="00C66059"/>
    <w:rsid w:val="00C662CC"/>
    <w:rsid w:val="00C66471"/>
    <w:rsid w:val="00C665C2"/>
    <w:rsid w:val="00C66ECA"/>
    <w:rsid w:val="00C66F02"/>
    <w:rsid w:val="00C67013"/>
    <w:rsid w:val="00C70351"/>
    <w:rsid w:val="00C70532"/>
    <w:rsid w:val="00C70690"/>
    <w:rsid w:val="00C70A72"/>
    <w:rsid w:val="00C70BD3"/>
    <w:rsid w:val="00C70F6E"/>
    <w:rsid w:val="00C727E9"/>
    <w:rsid w:val="00C73143"/>
    <w:rsid w:val="00C7339F"/>
    <w:rsid w:val="00C73E3E"/>
    <w:rsid w:val="00C73EC5"/>
    <w:rsid w:val="00C74297"/>
    <w:rsid w:val="00C74439"/>
    <w:rsid w:val="00C74859"/>
    <w:rsid w:val="00C74898"/>
    <w:rsid w:val="00C749B1"/>
    <w:rsid w:val="00C74A1B"/>
    <w:rsid w:val="00C74C4B"/>
    <w:rsid w:val="00C7536E"/>
    <w:rsid w:val="00C755AC"/>
    <w:rsid w:val="00C75A0E"/>
    <w:rsid w:val="00C75B13"/>
    <w:rsid w:val="00C75CFA"/>
    <w:rsid w:val="00C75ED0"/>
    <w:rsid w:val="00C765FC"/>
    <w:rsid w:val="00C7749E"/>
    <w:rsid w:val="00C776D4"/>
    <w:rsid w:val="00C77DBA"/>
    <w:rsid w:val="00C80116"/>
    <w:rsid w:val="00C80F99"/>
    <w:rsid w:val="00C816DC"/>
    <w:rsid w:val="00C81D69"/>
    <w:rsid w:val="00C822CE"/>
    <w:rsid w:val="00C82632"/>
    <w:rsid w:val="00C8360B"/>
    <w:rsid w:val="00C83674"/>
    <w:rsid w:val="00C83792"/>
    <w:rsid w:val="00C83DE5"/>
    <w:rsid w:val="00C83F46"/>
    <w:rsid w:val="00C847E1"/>
    <w:rsid w:val="00C84A37"/>
    <w:rsid w:val="00C85B40"/>
    <w:rsid w:val="00C85FA4"/>
    <w:rsid w:val="00C8621F"/>
    <w:rsid w:val="00C87246"/>
    <w:rsid w:val="00C87A7D"/>
    <w:rsid w:val="00C908BE"/>
    <w:rsid w:val="00C90D7C"/>
    <w:rsid w:val="00C9241B"/>
    <w:rsid w:val="00C9261A"/>
    <w:rsid w:val="00C92ED8"/>
    <w:rsid w:val="00C93227"/>
    <w:rsid w:val="00C9334D"/>
    <w:rsid w:val="00C94E77"/>
    <w:rsid w:val="00C9554C"/>
    <w:rsid w:val="00C955E9"/>
    <w:rsid w:val="00C957C4"/>
    <w:rsid w:val="00C95B44"/>
    <w:rsid w:val="00C95B88"/>
    <w:rsid w:val="00C95D2D"/>
    <w:rsid w:val="00C964F1"/>
    <w:rsid w:val="00C968F2"/>
    <w:rsid w:val="00C9726C"/>
    <w:rsid w:val="00C975EB"/>
    <w:rsid w:val="00C97790"/>
    <w:rsid w:val="00C978F6"/>
    <w:rsid w:val="00C97C6D"/>
    <w:rsid w:val="00CA01EF"/>
    <w:rsid w:val="00CA0FCF"/>
    <w:rsid w:val="00CA14C8"/>
    <w:rsid w:val="00CA19F3"/>
    <w:rsid w:val="00CA1BBA"/>
    <w:rsid w:val="00CA1CA6"/>
    <w:rsid w:val="00CA1E3F"/>
    <w:rsid w:val="00CA1F3B"/>
    <w:rsid w:val="00CA2C07"/>
    <w:rsid w:val="00CA2FB6"/>
    <w:rsid w:val="00CA31E4"/>
    <w:rsid w:val="00CA32D5"/>
    <w:rsid w:val="00CA3CDE"/>
    <w:rsid w:val="00CA404B"/>
    <w:rsid w:val="00CA4682"/>
    <w:rsid w:val="00CA51B6"/>
    <w:rsid w:val="00CA544C"/>
    <w:rsid w:val="00CA5486"/>
    <w:rsid w:val="00CA5D32"/>
    <w:rsid w:val="00CA5D54"/>
    <w:rsid w:val="00CA62E8"/>
    <w:rsid w:val="00CA67A9"/>
    <w:rsid w:val="00CA6B0C"/>
    <w:rsid w:val="00CA740F"/>
    <w:rsid w:val="00CA7A7B"/>
    <w:rsid w:val="00CB09CD"/>
    <w:rsid w:val="00CB0AB9"/>
    <w:rsid w:val="00CB0ABA"/>
    <w:rsid w:val="00CB0EBD"/>
    <w:rsid w:val="00CB1C28"/>
    <w:rsid w:val="00CB264C"/>
    <w:rsid w:val="00CB289D"/>
    <w:rsid w:val="00CB3153"/>
    <w:rsid w:val="00CB3A8E"/>
    <w:rsid w:val="00CB3F0B"/>
    <w:rsid w:val="00CB6454"/>
    <w:rsid w:val="00CB66C5"/>
    <w:rsid w:val="00CB6BC4"/>
    <w:rsid w:val="00CB6EB0"/>
    <w:rsid w:val="00CB7062"/>
    <w:rsid w:val="00CB73C5"/>
    <w:rsid w:val="00CB7791"/>
    <w:rsid w:val="00CB79B5"/>
    <w:rsid w:val="00CB7B99"/>
    <w:rsid w:val="00CB7E13"/>
    <w:rsid w:val="00CC0118"/>
    <w:rsid w:val="00CC06E8"/>
    <w:rsid w:val="00CC0A9E"/>
    <w:rsid w:val="00CC0ABB"/>
    <w:rsid w:val="00CC0D4F"/>
    <w:rsid w:val="00CC0DCC"/>
    <w:rsid w:val="00CC1607"/>
    <w:rsid w:val="00CC173B"/>
    <w:rsid w:val="00CC19F9"/>
    <w:rsid w:val="00CC1CCC"/>
    <w:rsid w:val="00CC2830"/>
    <w:rsid w:val="00CC283F"/>
    <w:rsid w:val="00CC28F4"/>
    <w:rsid w:val="00CC2D8E"/>
    <w:rsid w:val="00CC34CE"/>
    <w:rsid w:val="00CC352C"/>
    <w:rsid w:val="00CC4081"/>
    <w:rsid w:val="00CC4101"/>
    <w:rsid w:val="00CC443E"/>
    <w:rsid w:val="00CC44AB"/>
    <w:rsid w:val="00CC48B8"/>
    <w:rsid w:val="00CC5446"/>
    <w:rsid w:val="00CC6508"/>
    <w:rsid w:val="00CC6994"/>
    <w:rsid w:val="00CC6AE8"/>
    <w:rsid w:val="00CC6B30"/>
    <w:rsid w:val="00CC6C12"/>
    <w:rsid w:val="00CC6C63"/>
    <w:rsid w:val="00CC739A"/>
    <w:rsid w:val="00CC74B5"/>
    <w:rsid w:val="00CC767B"/>
    <w:rsid w:val="00CC7A15"/>
    <w:rsid w:val="00CC7AAE"/>
    <w:rsid w:val="00CC7F47"/>
    <w:rsid w:val="00CD031F"/>
    <w:rsid w:val="00CD0486"/>
    <w:rsid w:val="00CD10A5"/>
    <w:rsid w:val="00CD10EF"/>
    <w:rsid w:val="00CD1630"/>
    <w:rsid w:val="00CD17E4"/>
    <w:rsid w:val="00CD1D71"/>
    <w:rsid w:val="00CD23C8"/>
    <w:rsid w:val="00CD2436"/>
    <w:rsid w:val="00CD2475"/>
    <w:rsid w:val="00CD2589"/>
    <w:rsid w:val="00CD328F"/>
    <w:rsid w:val="00CD369B"/>
    <w:rsid w:val="00CD3958"/>
    <w:rsid w:val="00CD3F35"/>
    <w:rsid w:val="00CD4022"/>
    <w:rsid w:val="00CD450C"/>
    <w:rsid w:val="00CD4CAA"/>
    <w:rsid w:val="00CD4D0E"/>
    <w:rsid w:val="00CD4D41"/>
    <w:rsid w:val="00CD5AD1"/>
    <w:rsid w:val="00CD6831"/>
    <w:rsid w:val="00CD7070"/>
    <w:rsid w:val="00CD71A5"/>
    <w:rsid w:val="00CD748B"/>
    <w:rsid w:val="00CD79BF"/>
    <w:rsid w:val="00CD7D49"/>
    <w:rsid w:val="00CE0245"/>
    <w:rsid w:val="00CE0862"/>
    <w:rsid w:val="00CE109C"/>
    <w:rsid w:val="00CE1892"/>
    <w:rsid w:val="00CE1C8C"/>
    <w:rsid w:val="00CE1DF9"/>
    <w:rsid w:val="00CE2252"/>
    <w:rsid w:val="00CE24BC"/>
    <w:rsid w:val="00CE271C"/>
    <w:rsid w:val="00CE2730"/>
    <w:rsid w:val="00CE2810"/>
    <w:rsid w:val="00CE3AC7"/>
    <w:rsid w:val="00CE408A"/>
    <w:rsid w:val="00CE42D0"/>
    <w:rsid w:val="00CE43DD"/>
    <w:rsid w:val="00CE45C0"/>
    <w:rsid w:val="00CE473C"/>
    <w:rsid w:val="00CE49F7"/>
    <w:rsid w:val="00CE58C2"/>
    <w:rsid w:val="00CE5BD6"/>
    <w:rsid w:val="00CE5DD8"/>
    <w:rsid w:val="00CE603C"/>
    <w:rsid w:val="00CE67F9"/>
    <w:rsid w:val="00CE6DBF"/>
    <w:rsid w:val="00CE6DD0"/>
    <w:rsid w:val="00CE738F"/>
    <w:rsid w:val="00CE7AD1"/>
    <w:rsid w:val="00CF0305"/>
    <w:rsid w:val="00CF06AF"/>
    <w:rsid w:val="00CF0FD4"/>
    <w:rsid w:val="00CF1496"/>
    <w:rsid w:val="00CF25BE"/>
    <w:rsid w:val="00CF27F0"/>
    <w:rsid w:val="00CF28F7"/>
    <w:rsid w:val="00CF2A7F"/>
    <w:rsid w:val="00CF2AF9"/>
    <w:rsid w:val="00CF2C62"/>
    <w:rsid w:val="00CF3295"/>
    <w:rsid w:val="00CF3334"/>
    <w:rsid w:val="00CF3445"/>
    <w:rsid w:val="00CF3450"/>
    <w:rsid w:val="00CF34BA"/>
    <w:rsid w:val="00CF3996"/>
    <w:rsid w:val="00CF3E0E"/>
    <w:rsid w:val="00CF4427"/>
    <w:rsid w:val="00CF4895"/>
    <w:rsid w:val="00CF5006"/>
    <w:rsid w:val="00CF50FD"/>
    <w:rsid w:val="00CF5149"/>
    <w:rsid w:val="00CF5C31"/>
    <w:rsid w:val="00CF5C96"/>
    <w:rsid w:val="00CF604F"/>
    <w:rsid w:val="00CF67A0"/>
    <w:rsid w:val="00CF6EFF"/>
    <w:rsid w:val="00D01961"/>
    <w:rsid w:val="00D01FCA"/>
    <w:rsid w:val="00D02158"/>
    <w:rsid w:val="00D026F6"/>
    <w:rsid w:val="00D02F95"/>
    <w:rsid w:val="00D036E6"/>
    <w:rsid w:val="00D037DD"/>
    <w:rsid w:val="00D043D8"/>
    <w:rsid w:val="00D04A63"/>
    <w:rsid w:val="00D0508A"/>
    <w:rsid w:val="00D05094"/>
    <w:rsid w:val="00D05523"/>
    <w:rsid w:val="00D055C1"/>
    <w:rsid w:val="00D05602"/>
    <w:rsid w:val="00D05621"/>
    <w:rsid w:val="00D059FD"/>
    <w:rsid w:val="00D05DDD"/>
    <w:rsid w:val="00D0641D"/>
    <w:rsid w:val="00D065CA"/>
    <w:rsid w:val="00D066AB"/>
    <w:rsid w:val="00D06A37"/>
    <w:rsid w:val="00D06C94"/>
    <w:rsid w:val="00D100F4"/>
    <w:rsid w:val="00D10C5A"/>
    <w:rsid w:val="00D11112"/>
    <w:rsid w:val="00D11174"/>
    <w:rsid w:val="00D1161B"/>
    <w:rsid w:val="00D116EA"/>
    <w:rsid w:val="00D11FE8"/>
    <w:rsid w:val="00D1261B"/>
    <w:rsid w:val="00D12763"/>
    <w:rsid w:val="00D12A66"/>
    <w:rsid w:val="00D12EF2"/>
    <w:rsid w:val="00D13E0B"/>
    <w:rsid w:val="00D14013"/>
    <w:rsid w:val="00D14660"/>
    <w:rsid w:val="00D15262"/>
    <w:rsid w:val="00D15725"/>
    <w:rsid w:val="00D157CB"/>
    <w:rsid w:val="00D15EB3"/>
    <w:rsid w:val="00D15F22"/>
    <w:rsid w:val="00D16318"/>
    <w:rsid w:val="00D16B26"/>
    <w:rsid w:val="00D16F91"/>
    <w:rsid w:val="00D17088"/>
    <w:rsid w:val="00D17ADA"/>
    <w:rsid w:val="00D2024B"/>
    <w:rsid w:val="00D206C6"/>
    <w:rsid w:val="00D217C5"/>
    <w:rsid w:val="00D21D24"/>
    <w:rsid w:val="00D2201C"/>
    <w:rsid w:val="00D223E3"/>
    <w:rsid w:val="00D2354B"/>
    <w:rsid w:val="00D23D6C"/>
    <w:rsid w:val="00D24147"/>
    <w:rsid w:val="00D24159"/>
    <w:rsid w:val="00D243ED"/>
    <w:rsid w:val="00D247B3"/>
    <w:rsid w:val="00D24ED7"/>
    <w:rsid w:val="00D252A4"/>
    <w:rsid w:val="00D26210"/>
    <w:rsid w:val="00D26351"/>
    <w:rsid w:val="00D265F4"/>
    <w:rsid w:val="00D266C1"/>
    <w:rsid w:val="00D26B82"/>
    <w:rsid w:val="00D26FB3"/>
    <w:rsid w:val="00D2713C"/>
    <w:rsid w:val="00D276B3"/>
    <w:rsid w:val="00D27A7F"/>
    <w:rsid w:val="00D27CAB"/>
    <w:rsid w:val="00D27E12"/>
    <w:rsid w:val="00D30472"/>
    <w:rsid w:val="00D3091A"/>
    <w:rsid w:val="00D32600"/>
    <w:rsid w:val="00D32CCC"/>
    <w:rsid w:val="00D33402"/>
    <w:rsid w:val="00D3358C"/>
    <w:rsid w:val="00D339A2"/>
    <w:rsid w:val="00D34265"/>
    <w:rsid w:val="00D346A7"/>
    <w:rsid w:val="00D34BBF"/>
    <w:rsid w:val="00D351CC"/>
    <w:rsid w:val="00D3530F"/>
    <w:rsid w:val="00D353A3"/>
    <w:rsid w:val="00D3564D"/>
    <w:rsid w:val="00D35CF0"/>
    <w:rsid w:val="00D3677A"/>
    <w:rsid w:val="00D36B0E"/>
    <w:rsid w:val="00D36F17"/>
    <w:rsid w:val="00D37288"/>
    <w:rsid w:val="00D37D4B"/>
    <w:rsid w:val="00D37E0B"/>
    <w:rsid w:val="00D40AE4"/>
    <w:rsid w:val="00D40E6E"/>
    <w:rsid w:val="00D412A8"/>
    <w:rsid w:val="00D4135E"/>
    <w:rsid w:val="00D41683"/>
    <w:rsid w:val="00D42829"/>
    <w:rsid w:val="00D428BA"/>
    <w:rsid w:val="00D429C2"/>
    <w:rsid w:val="00D432A2"/>
    <w:rsid w:val="00D435CD"/>
    <w:rsid w:val="00D43C39"/>
    <w:rsid w:val="00D440BE"/>
    <w:rsid w:val="00D44307"/>
    <w:rsid w:val="00D44C2F"/>
    <w:rsid w:val="00D44E0E"/>
    <w:rsid w:val="00D44EC1"/>
    <w:rsid w:val="00D46147"/>
    <w:rsid w:val="00D46A24"/>
    <w:rsid w:val="00D46B59"/>
    <w:rsid w:val="00D46FF3"/>
    <w:rsid w:val="00D4717C"/>
    <w:rsid w:val="00D4792D"/>
    <w:rsid w:val="00D50090"/>
    <w:rsid w:val="00D50A73"/>
    <w:rsid w:val="00D50E56"/>
    <w:rsid w:val="00D51084"/>
    <w:rsid w:val="00D51183"/>
    <w:rsid w:val="00D514AA"/>
    <w:rsid w:val="00D51D53"/>
    <w:rsid w:val="00D51F77"/>
    <w:rsid w:val="00D52004"/>
    <w:rsid w:val="00D52E7B"/>
    <w:rsid w:val="00D53733"/>
    <w:rsid w:val="00D5374F"/>
    <w:rsid w:val="00D5387C"/>
    <w:rsid w:val="00D53AFB"/>
    <w:rsid w:val="00D54069"/>
    <w:rsid w:val="00D5440A"/>
    <w:rsid w:val="00D546D8"/>
    <w:rsid w:val="00D547F2"/>
    <w:rsid w:val="00D54A34"/>
    <w:rsid w:val="00D5516C"/>
    <w:rsid w:val="00D55DFA"/>
    <w:rsid w:val="00D56285"/>
    <w:rsid w:val="00D564D3"/>
    <w:rsid w:val="00D56D3C"/>
    <w:rsid w:val="00D579E5"/>
    <w:rsid w:val="00D57FDD"/>
    <w:rsid w:val="00D60645"/>
    <w:rsid w:val="00D60AC9"/>
    <w:rsid w:val="00D60BD8"/>
    <w:rsid w:val="00D60EE2"/>
    <w:rsid w:val="00D615A5"/>
    <w:rsid w:val="00D6167A"/>
    <w:rsid w:val="00D62345"/>
    <w:rsid w:val="00D6247D"/>
    <w:rsid w:val="00D634F5"/>
    <w:rsid w:val="00D63ADB"/>
    <w:rsid w:val="00D63DB1"/>
    <w:rsid w:val="00D65DB6"/>
    <w:rsid w:val="00D66375"/>
    <w:rsid w:val="00D66BBA"/>
    <w:rsid w:val="00D67877"/>
    <w:rsid w:val="00D700CA"/>
    <w:rsid w:val="00D7024C"/>
    <w:rsid w:val="00D70D75"/>
    <w:rsid w:val="00D712FB"/>
    <w:rsid w:val="00D717CE"/>
    <w:rsid w:val="00D71E5F"/>
    <w:rsid w:val="00D72575"/>
    <w:rsid w:val="00D72703"/>
    <w:rsid w:val="00D73531"/>
    <w:rsid w:val="00D735FA"/>
    <w:rsid w:val="00D73A20"/>
    <w:rsid w:val="00D73CD7"/>
    <w:rsid w:val="00D73F8F"/>
    <w:rsid w:val="00D748B3"/>
    <w:rsid w:val="00D74CDD"/>
    <w:rsid w:val="00D75867"/>
    <w:rsid w:val="00D75B4D"/>
    <w:rsid w:val="00D75D40"/>
    <w:rsid w:val="00D75FC6"/>
    <w:rsid w:val="00D75FE2"/>
    <w:rsid w:val="00D7627F"/>
    <w:rsid w:val="00D76866"/>
    <w:rsid w:val="00D76B04"/>
    <w:rsid w:val="00D76EBC"/>
    <w:rsid w:val="00D76F19"/>
    <w:rsid w:val="00D771CD"/>
    <w:rsid w:val="00D80401"/>
    <w:rsid w:val="00D8054E"/>
    <w:rsid w:val="00D80594"/>
    <w:rsid w:val="00D80B88"/>
    <w:rsid w:val="00D80F52"/>
    <w:rsid w:val="00D81035"/>
    <w:rsid w:val="00D8152D"/>
    <w:rsid w:val="00D8206C"/>
    <w:rsid w:val="00D82082"/>
    <w:rsid w:val="00D822B5"/>
    <w:rsid w:val="00D82C96"/>
    <w:rsid w:val="00D83AA3"/>
    <w:rsid w:val="00D840AE"/>
    <w:rsid w:val="00D84613"/>
    <w:rsid w:val="00D85312"/>
    <w:rsid w:val="00D85E6B"/>
    <w:rsid w:val="00D86015"/>
    <w:rsid w:val="00D8662C"/>
    <w:rsid w:val="00D86A86"/>
    <w:rsid w:val="00D86DA6"/>
    <w:rsid w:val="00D872BF"/>
    <w:rsid w:val="00D873F5"/>
    <w:rsid w:val="00D87BB5"/>
    <w:rsid w:val="00D9006A"/>
    <w:rsid w:val="00D9034B"/>
    <w:rsid w:val="00D9077D"/>
    <w:rsid w:val="00D90803"/>
    <w:rsid w:val="00D908C7"/>
    <w:rsid w:val="00D909E3"/>
    <w:rsid w:val="00D909F0"/>
    <w:rsid w:val="00D91290"/>
    <w:rsid w:val="00D91654"/>
    <w:rsid w:val="00D9193F"/>
    <w:rsid w:val="00D91A5C"/>
    <w:rsid w:val="00D91D87"/>
    <w:rsid w:val="00D92857"/>
    <w:rsid w:val="00D92F7A"/>
    <w:rsid w:val="00D93930"/>
    <w:rsid w:val="00D93DAB"/>
    <w:rsid w:val="00D948DF"/>
    <w:rsid w:val="00D94D0D"/>
    <w:rsid w:val="00D94D5B"/>
    <w:rsid w:val="00D94D85"/>
    <w:rsid w:val="00D95474"/>
    <w:rsid w:val="00D95487"/>
    <w:rsid w:val="00D958F4"/>
    <w:rsid w:val="00D95949"/>
    <w:rsid w:val="00D95EC5"/>
    <w:rsid w:val="00D95EE9"/>
    <w:rsid w:val="00D96F5B"/>
    <w:rsid w:val="00D9721F"/>
    <w:rsid w:val="00D97D8E"/>
    <w:rsid w:val="00DA099D"/>
    <w:rsid w:val="00DA0D8D"/>
    <w:rsid w:val="00DA0DD7"/>
    <w:rsid w:val="00DA13BB"/>
    <w:rsid w:val="00DA186C"/>
    <w:rsid w:val="00DA1AF6"/>
    <w:rsid w:val="00DA1EC9"/>
    <w:rsid w:val="00DA2238"/>
    <w:rsid w:val="00DA267B"/>
    <w:rsid w:val="00DA3354"/>
    <w:rsid w:val="00DA3615"/>
    <w:rsid w:val="00DA3C60"/>
    <w:rsid w:val="00DA43BB"/>
    <w:rsid w:val="00DA4937"/>
    <w:rsid w:val="00DA52DF"/>
    <w:rsid w:val="00DA5784"/>
    <w:rsid w:val="00DA5985"/>
    <w:rsid w:val="00DA5CFF"/>
    <w:rsid w:val="00DA60B3"/>
    <w:rsid w:val="00DA642C"/>
    <w:rsid w:val="00DA6699"/>
    <w:rsid w:val="00DA6B0F"/>
    <w:rsid w:val="00DA6C90"/>
    <w:rsid w:val="00DA6E18"/>
    <w:rsid w:val="00DA735A"/>
    <w:rsid w:val="00DA76E3"/>
    <w:rsid w:val="00DA7C93"/>
    <w:rsid w:val="00DB0C0C"/>
    <w:rsid w:val="00DB0DC8"/>
    <w:rsid w:val="00DB0F9F"/>
    <w:rsid w:val="00DB16D2"/>
    <w:rsid w:val="00DB26DB"/>
    <w:rsid w:val="00DB298D"/>
    <w:rsid w:val="00DB2EA7"/>
    <w:rsid w:val="00DB2EC8"/>
    <w:rsid w:val="00DB3C31"/>
    <w:rsid w:val="00DB4561"/>
    <w:rsid w:val="00DB4B16"/>
    <w:rsid w:val="00DB4C3F"/>
    <w:rsid w:val="00DB4DB5"/>
    <w:rsid w:val="00DB4FE9"/>
    <w:rsid w:val="00DB509F"/>
    <w:rsid w:val="00DB51BE"/>
    <w:rsid w:val="00DB5E3A"/>
    <w:rsid w:val="00DB601D"/>
    <w:rsid w:val="00DB62A0"/>
    <w:rsid w:val="00DB6FAB"/>
    <w:rsid w:val="00DB7C9C"/>
    <w:rsid w:val="00DC0400"/>
    <w:rsid w:val="00DC1190"/>
    <w:rsid w:val="00DC1600"/>
    <w:rsid w:val="00DC1C69"/>
    <w:rsid w:val="00DC2FA9"/>
    <w:rsid w:val="00DC3035"/>
    <w:rsid w:val="00DC3B5A"/>
    <w:rsid w:val="00DC4139"/>
    <w:rsid w:val="00DC4BFF"/>
    <w:rsid w:val="00DC4ECE"/>
    <w:rsid w:val="00DC562D"/>
    <w:rsid w:val="00DC5713"/>
    <w:rsid w:val="00DC571F"/>
    <w:rsid w:val="00DC5865"/>
    <w:rsid w:val="00DC5D73"/>
    <w:rsid w:val="00DC66A1"/>
    <w:rsid w:val="00DC685B"/>
    <w:rsid w:val="00DC6E69"/>
    <w:rsid w:val="00DC75FB"/>
    <w:rsid w:val="00DC78B0"/>
    <w:rsid w:val="00DC7D10"/>
    <w:rsid w:val="00DD058A"/>
    <w:rsid w:val="00DD0C8D"/>
    <w:rsid w:val="00DD14FC"/>
    <w:rsid w:val="00DD152C"/>
    <w:rsid w:val="00DD1933"/>
    <w:rsid w:val="00DD199D"/>
    <w:rsid w:val="00DD1C5E"/>
    <w:rsid w:val="00DD2368"/>
    <w:rsid w:val="00DD25D4"/>
    <w:rsid w:val="00DD2600"/>
    <w:rsid w:val="00DD2C1E"/>
    <w:rsid w:val="00DD2C30"/>
    <w:rsid w:val="00DD2CF0"/>
    <w:rsid w:val="00DD3390"/>
    <w:rsid w:val="00DD33A3"/>
    <w:rsid w:val="00DD33ED"/>
    <w:rsid w:val="00DD3525"/>
    <w:rsid w:val="00DD37C1"/>
    <w:rsid w:val="00DD384A"/>
    <w:rsid w:val="00DD3D32"/>
    <w:rsid w:val="00DD44FB"/>
    <w:rsid w:val="00DD47C7"/>
    <w:rsid w:val="00DD4A6B"/>
    <w:rsid w:val="00DD5162"/>
    <w:rsid w:val="00DD532E"/>
    <w:rsid w:val="00DD6485"/>
    <w:rsid w:val="00DD6533"/>
    <w:rsid w:val="00DD6604"/>
    <w:rsid w:val="00DD6890"/>
    <w:rsid w:val="00DD6DE5"/>
    <w:rsid w:val="00DD74EF"/>
    <w:rsid w:val="00DD7963"/>
    <w:rsid w:val="00DE051B"/>
    <w:rsid w:val="00DE091E"/>
    <w:rsid w:val="00DE0DB9"/>
    <w:rsid w:val="00DE1070"/>
    <w:rsid w:val="00DE196D"/>
    <w:rsid w:val="00DE1D95"/>
    <w:rsid w:val="00DE1EFF"/>
    <w:rsid w:val="00DE26F5"/>
    <w:rsid w:val="00DE2DCE"/>
    <w:rsid w:val="00DE3E12"/>
    <w:rsid w:val="00DE42B1"/>
    <w:rsid w:val="00DE52F2"/>
    <w:rsid w:val="00DE53A3"/>
    <w:rsid w:val="00DE5A30"/>
    <w:rsid w:val="00DE5BB9"/>
    <w:rsid w:val="00DE634F"/>
    <w:rsid w:val="00DE661D"/>
    <w:rsid w:val="00DE69FD"/>
    <w:rsid w:val="00DE6E29"/>
    <w:rsid w:val="00DE76A8"/>
    <w:rsid w:val="00DE76E8"/>
    <w:rsid w:val="00DF01E1"/>
    <w:rsid w:val="00DF059C"/>
    <w:rsid w:val="00DF0663"/>
    <w:rsid w:val="00DF1199"/>
    <w:rsid w:val="00DF11E6"/>
    <w:rsid w:val="00DF14EA"/>
    <w:rsid w:val="00DF15A3"/>
    <w:rsid w:val="00DF1A79"/>
    <w:rsid w:val="00DF2A26"/>
    <w:rsid w:val="00DF2D03"/>
    <w:rsid w:val="00DF2F8C"/>
    <w:rsid w:val="00DF32C3"/>
    <w:rsid w:val="00DF3362"/>
    <w:rsid w:val="00DF3BD1"/>
    <w:rsid w:val="00DF3C4E"/>
    <w:rsid w:val="00DF3CD5"/>
    <w:rsid w:val="00DF54DE"/>
    <w:rsid w:val="00DF609A"/>
    <w:rsid w:val="00DF61D0"/>
    <w:rsid w:val="00DF6258"/>
    <w:rsid w:val="00DF62B6"/>
    <w:rsid w:val="00DF674B"/>
    <w:rsid w:val="00DF6968"/>
    <w:rsid w:val="00DF726E"/>
    <w:rsid w:val="00DF7283"/>
    <w:rsid w:val="00E002F8"/>
    <w:rsid w:val="00E003AC"/>
    <w:rsid w:val="00E0054C"/>
    <w:rsid w:val="00E00676"/>
    <w:rsid w:val="00E01D4D"/>
    <w:rsid w:val="00E01F2F"/>
    <w:rsid w:val="00E0239E"/>
    <w:rsid w:val="00E032C7"/>
    <w:rsid w:val="00E0408C"/>
    <w:rsid w:val="00E046D2"/>
    <w:rsid w:val="00E060EF"/>
    <w:rsid w:val="00E062A0"/>
    <w:rsid w:val="00E06AC8"/>
    <w:rsid w:val="00E07035"/>
    <w:rsid w:val="00E070B1"/>
    <w:rsid w:val="00E07166"/>
    <w:rsid w:val="00E07323"/>
    <w:rsid w:val="00E10FD6"/>
    <w:rsid w:val="00E11F73"/>
    <w:rsid w:val="00E12802"/>
    <w:rsid w:val="00E1307D"/>
    <w:rsid w:val="00E13DA0"/>
    <w:rsid w:val="00E1417C"/>
    <w:rsid w:val="00E142DD"/>
    <w:rsid w:val="00E142EE"/>
    <w:rsid w:val="00E14A3F"/>
    <w:rsid w:val="00E14E8C"/>
    <w:rsid w:val="00E14F5F"/>
    <w:rsid w:val="00E14FDE"/>
    <w:rsid w:val="00E153C2"/>
    <w:rsid w:val="00E154C2"/>
    <w:rsid w:val="00E15561"/>
    <w:rsid w:val="00E15B8A"/>
    <w:rsid w:val="00E16482"/>
    <w:rsid w:val="00E1703A"/>
    <w:rsid w:val="00E174B5"/>
    <w:rsid w:val="00E17B9A"/>
    <w:rsid w:val="00E17F37"/>
    <w:rsid w:val="00E201B4"/>
    <w:rsid w:val="00E201ED"/>
    <w:rsid w:val="00E204C9"/>
    <w:rsid w:val="00E205B7"/>
    <w:rsid w:val="00E20794"/>
    <w:rsid w:val="00E20949"/>
    <w:rsid w:val="00E20A0A"/>
    <w:rsid w:val="00E20C5E"/>
    <w:rsid w:val="00E2159D"/>
    <w:rsid w:val="00E21970"/>
    <w:rsid w:val="00E21D2D"/>
    <w:rsid w:val="00E21D61"/>
    <w:rsid w:val="00E22DA0"/>
    <w:rsid w:val="00E23E9A"/>
    <w:rsid w:val="00E24511"/>
    <w:rsid w:val="00E24DB2"/>
    <w:rsid w:val="00E24F8E"/>
    <w:rsid w:val="00E25463"/>
    <w:rsid w:val="00E25649"/>
    <w:rsid w:val="00E25732"/>
    <w:rsid w:val="00E262CE"/>
    <w:rsid w:val="00E2659E"/>
    <w:rsid w:val="00E26D94"/>
    <w:rsid w:val="00E26E26"/>
    <w:rsid w:val="00E27E44"/>
    <w:rsid w:val="00E30066"/>
    <w:rsid w:val="00E3076D"/>
    <w:rsid w:val="00E3086E"/>
    <w:rsid w:val="00E30C5A"/>
    <w:rsid w:val="00E31776"/>
    <w:rsid w:val="00E319C6"/>
    <w:rsid w:val="00E32386"/>
    <w:rsid w:val="00E337D8"/>
    <w:rsid w:val="00E33ADE"/>
    <w:rsid w:val="00E33C5D"/>
    <w:rsid w:val="00E33FF3"/>
    <w:rsid w:val="00E352E9"/>
    <w:rsid w:val="00E3535F"/>
    <w:rsid w:val="00E3544D"/>
    <w:rsid w:val="00E355BC"/>
    <w:rsid w:val="00E35673"/>
    <w:rsid w:val="00E357FA"/>
    <w:rsid w:val="00E36522"/>
    <w:rsid w:val="00E36C85"/>
    <w:rsid w:val="00E37C4E"/>
    <w:rsid w:val="00E37FF0"/>
    <w:rsid w:val="00E404EF"/>
    <w:rsid w:val="00E40753"/>
    <w:rsid w:val="00E40B38"/>
    <w:rsid w:val="00E412EC"/>
    <w:rsid w:val="00E414E0"/>
    <w:rsid w:val="00E419D4"/>
    <w:rsid w:val="00E41F72"/>
    <w:rsid w:val="00E4276F"/>
    <w:rsid w:val="00E439D0"/>
    <w:rsid w:val="00E43A92"/>
    <w:rsid w:val="00E43AD3"/>
    <w:rsid w:val="00E43D2F"/>
    <w:rsid w:val="00E446A2"/>
    <w:rsid w:val="00E450EF"/>
    <w:rsid w:val="00E456B5"/>
    <w:rsid w:val="00E45819"/>
    <w:rsid w:val="00E45F55"/>
    <w:rsid w:val="00E47C6C"/>
    <w:rsid w:val="00E47EC7"/>
    <w:rsid w:val="00E47EC9"/>
    <w:rsid w:val="00E506F7"/>
    <w:rsid w:val="00E50839"/>
    <w:rsid w:val="00E50BD5"/>
    <w:rsid w:val="00E50E30"/>
    <w:rsid w:val="00E51126"/>
    <w:rsid w:val="00E511E9"/>
    <w:rsid w:val="00E51865"/>
    <w:rsid w:val="00E52C23"/>
    <w:rsid w:val="00E52C39"/>
    <w:rsid w:val="00E53486"/>
    <w:rsid w:val="00E53C4B"/>
    <w:rsid w:val="00E54170"/>
    <w:rsid w:val="00E541A9"/>
    <w:rsid w:val="00E54212"/>
    <w:rsid w:val="00E54631"/>
    <w:rsid w:val="00E5480F"/>
    <w:rsid w:val="00E548B1"/>
    <w:rsid w:val="00E5529B"/>
    <w:rsid w:val="00E55A2F"/>
    <w:rsid w:val="00E55CF0"/>
    <w:rsid w:val="00E55E1A"/>
    <w:rsid w:val="00E563B1"/>
    <w:rsid w:val="00E564CF"/>
    <w:rsid w:val="00E566C2"/>
    <w:rsid w:val="00E56B88"/>
    <w:rsid w:val="00E56D93"/>
    <w:rsid w:val="00E57062"/>
    <w:rsid w:val="00E57CAB"/>
    <w:rsid w:val="00E6016B"/>
    <w:rsid w:val="00E60B81"/>
    <w:rsid w:val="00E61270"/>
    <w:rsid w:val="00E6157B"/>
    <w:rsid w:val="00E616CC"/>
    <w:rsid w:val="00E621D1"/>
    <w:rsid w:val="00E62481"/>
    <w:rsid w:val="00E62837"/>
    <w:rsid w:val="00E62995"/>
    <w:rsid w:val="00E62A31"/>
    <w:rsid w:val="00E62B23"/>
    <w:rsid w:val="00E62DF1"/>
    <w:rsid w:val="00E6301F"/>
    <w:rsid w:val="00E637BA"/>
    <w:rsid w:val="00E642CF"/>
    <w:rsid w:val="00E64998"/>
    <w:rsid w:val="00E64A09"/>
    <w:rsid w:val="00E64BD1"/>
    <w:rsid w:val="00E64E3C"/>
    <w:rsid w:val="00E64FEF"/>
    <w:rsid w:val="00E65008"/>
    <w:rsid w:val="00E651D4"/>
    <w:rsid w:val="00E6520C"/>
    <w:rsid w:val="00E66E40"/>
    <w:rsid w:val="00E66F43"/>
    <w:rsid w:val="00E700E1"/>
    <w:rsid w:val="00E7026F"/>
    <w:rsid w:val="00E703A3"/>
    <w:rsid w:val="00E706B3"/>
    <w:rsid w:val="00E708F4"/>
    <w:rsid w:val="00E70AAD"/>
    <w:rsid w:val="00E70FCC"/>
    <w:rsid w:val="00E715A2"/>
    <w:rsid w:val="00E71B0B"/>
    <w:rsid w:val="00E71D5A"/>
    <w:rsid w:val="00E72397"/>
    <w:rsid w:val="00E73542"/>
    <w:rsid w:val="00E73561"/>
    <w:rsid w:val="00E74047"/>
    <w:rsid w:val="00E741DB"/>
    <w:rsid w:val="00E746AC"/>
    <w:rsid w:val="00E74717"/>
    <w:rsid w:val="00E74EC3"/>
    <w:rsid w:val="00E7614E"/>
    <w:rsid w:val="00E77000"/>
    <w:rsid w:val="00E77468"/>
    <w:rsid w:val="00E77517"/>
    <w:rsid w:val="00E7788C"/>
    <w:rsid w:val="00E778CF"/>
    <w:rsid w:val="00E77911"/>
    <w:rsid w:val="00E77CB4"/>
    <w:rsid w:val="00E77D0A"/>
    <w:rsid w:val="00E8001F"/>
    <w:rsid w:val="00E80FA7"/>
    <w:rsid w:val="00E819D1"/>
    <w:rsid w:val="00E81CDA"/>
    <w:rsid w:val="00E81CDF"/>
    <w:rsid w:val="00E82133"/>
    <w:rsid w:val="00E82CAF"/>
    <w:rsid w:val="00E83884"/>
    <w:rsid w:val="00E838D9"/>
    <w:rsid w:val="00E83DF8"/>
    <w:rsid w:val="00E840A9"/>
    <w:rsid w:val="00E84695"/>
    <w:rsid w:val="00E84B80"/>
    <w:rsid w:val="00E8504C"/>
    <w:rsid w:val="00E8510A"/>
    <w:rsid w:val="00E852A0"/>
    <w:rsid w:val="00E85B2B"/>
    <w:rsid w:val="00E85D3E"/>
    <w:rsid w:val="00E860C7"/>
    <w:rsid w:val="00E87101"/>
    <w:rsid w:val="00E90782"/>
    <w:rsid w:val="00E90B02"/>
    <w:rsid w:val="00E90E52"/>
    <w:rsid w:val="00E90E6C"/>
    <w:rsid w:val="00E91440"/>
    <w:rsid w:val="00E92126"/>
    <w:rsid w:val="00E9217B"/>
    <w:rsid w:val="00E921ED"/>
    <w:rsid w:val="00E9242D"/>
    <w:rsid w:val="00E92A2A"/>
    <w:rsid w:val="00E92CF4"/>
    <w:rsid w:val="00E92EC9"/>
    <w:rsid w:val="00E93993"/>
    <w:rsid w:val="00E93A4B"/>
    <w:rsid w:val="00E93FD2"/>
    <w:rsid w:val="00E944A7"/>
    <w:rsid w:val="00E94914"/>
    <w:rsid w:val="00E94BC3"/>
    <w:rsid w:val="00E94D4C"/>
    <w:rsid w:val="00E94FF1"/>
    <w:rsid w:val="00E97882"/>
    <w:rsid w:val="00E97E95"/>
    <w:rsid w:val="00EA08C3"/>
    <w:rsid w:val="00EA098C"/>
    <w:rsid w:val="00EA0B14"/>
    <w:rsid w:val="00EA15DF"/>
    <w:rsid w:val="00EA2321"/>
    <w:rsid w:val="00EA25C0"/>
    <w:rsid w:val="00EA2C32"/>
    <w:rsid w:val="00EA2CF4"/>
    <w:rsid w:val="00EA2FA0"/>
    <w:rsid w:val="00EA30DA"/>
    <w:rsid w:val="00EA3C4F"/>
    <w:rsid w:val="00EA3FE3"/>
    <w:rsid w:val="00EA429E"/>
    <w:rsid w:val="00EA55F0"/>
    <w:rsid w:val="00EA5DC8"/>
    <w:rsid w:val="00EA6033"/>
    <w:rsid w:val="00EA6236"/>
    <w:rsid w:val="00EA6BFC"/>
    <w:rsid w:val="00EA6D89"/>
    <w:rsid w:val="00EA6E66"/>
    <w:rsid w:val="00EA7391"/>
    <w:rsid w:val="00EB0186"/>
    <w:rsid w:val="00EB028A"/>
    <w:rsid w:val="00EB124F"/>
    <w:rsid w:val="00EB1CA8"/>
    <w:rsid w:val="00EB251E"/>
    <w:rsid w:val="00EB2A4A"/>
    <w:rsid w:val="00EB2F13"/>
    <w:rsid w:val="00EB3EC3"/>
    <w:rsid w:val="00EB4566"/>
    <w:rsid w:val="00EB4828"/>
    <w:rsid w:val="00EB53AC"/>
    <w:rsid w:val="00EB54AC"/>
    <w:rsid w:val="00EB5E66"/>
    <w:rsid w:val="00EB604C"/>
    <w:rsid w:val="00EB6092"/>
    <w:rsid w:val="00EB63FF"/>
    <w:rsid w:val="00EB7842"/>
    <w:rsid w:val="00EC02B2"/>
    <w:rsid w:val="00EC0775"/>
    <w:rsid w:val="00EC101C"/>
    <w:rsid w:val="00EC10DC"/>
    <w:rsid w:val="00EC12F7"/>
    <w:rsid w:val="00EC1404"/>
    <w:rsid w:val="00EC14E8"/>
    <w:rsid w:val="00EC1C7B"/>
    <w:rsid w:val="00EC2AB4"/>
    <w:rsid w:val="00EC3184"/>
    <w:rsid w:val="00EC4C4A"/>
    <w:rsid w:val="00EC4C87"/>
    <w:rsid w:val="00EC4D37"/>
    <w:rsid w:val="00EC4DD7"/>
    <w:rsid w:val="00EC5011"/>
    <w:rsid w:val="00EC55D0"/>
    <w:rsid w:val="00EC5681"/>
    <w:rsid w:val="00EC585B"/>
    <w:rsid w:val="00EC592E"/>
    <w:rsid w:val="00EC5BAD"/>
    <w:rsid w:val="00EC5C4F"/>
    <w:rsid w:val="00EC5C94"/>
    <w:rsid w:val="00EC5EDD"/>
    <w:rsid w:val="00EC6A96"/>
    <w:rsid w:val="00EC6EB1"/>
    <w:rsid w:val="00EC70AA"/>
    <w:rsid w:val="00EC70AB"/>
    <w:rsid w:val="00EC71EE"/>
    <w:rsid w:val="00EC75B3"/>
    <w:rsid w:val="00EC7847"/>
    <w:rsid w:val="00EC7C7D"/>
    <w:rsid w:val="00EC7F64"/>
    <w:rsid w:val="00ED0318"/>
    <w:rsid w:val="00ED0358"/>
    <w:rsid w:val="00ED0A1F"/>
    <w:rsid w:val="00ED1504"/>
    <w:rsid w:val="00ED1DC2"/>
    <w:rsid w:val="00ED25D4"/>
    <w:rsid w:val="00ED27A2"/>
    <w:rsid w:val="00ED2A86"/>
    <w:rsid w:val="00ED2C29"/>
    <w:rsid w:val="00ED2CB5"/>
    <w:rsid w:val="00ED3328"/>
    <w:rsid w:val="00ED4543"/>
    <w:rsid w:val="00ED460C"/>
    <w:rsid w:val="00ED4714"/>
    <w:rsid w:val="00ED4CC5"/>
    <w:rsid w:val="00ED50B8"/>
    <w:rsid w:val="00ED51C2"/>
    <w:rsid w:val="00ED5759"/>
    <w:rsid w:val="00ED5A9E"/>
    <w:rsid w:val="00ED5AFD"/>
    <w:rsid w:val="00ED5B41"/>
    <w:rsid w:val="00ED5D03"/>
    <w:rsid w:val="00ED63D1"/>
    <w:rsid w:val="00ED6D5D"/>
    <w:rsid w:val="00ED77E4"/>
    <w:rsid w:val="00ED79E2"/>
    <w:rsid w:val="00EE1383"/>
    <w:rsid w:val="00EE152F"/>
    <w:rsid w:val="00EE22C4"/>
    <w:rsid w:val="00EE4353"/>
    <w:rsid w:val="00EE467E"/>
    <w:rsid w:val="00EE554E"/>
    <w:rsid w:val="00EE5961"/>
    <w:rsid w:val="00EE5AFF"/>
    <w:rsid w:val="00EE7146"/>
    <w:rsid w:val="00EE7165"/>
    <w:rsid w:val="00EF04B5"/>
    <w:rsid w:val="00EF35B8"/>
    <w:rsid w:val="00EF454C"/>
    <w:rsid w:val="00EF461F"/>
    <w:rsid w:val="00EF4E19"/>
    <w:rsid w:val="00EF4E93"/>
    <w:rsid w:val="00EF5043"/>
    <w:rsid w:val="00EF50E4"/>
    <w:rsid w:val="00EF5ADC"/>
    <w:rsid w:val="00EF67D9"/>
    <w:rsid w:val="00EF698D"/>
    <w:rsid w:val="00EF6EA6"/>
    <w:rsid w:val="00EF7125"/>
    <w:rsid w:val="00EF76DD"/>
    <w:rsid w:val="00EF7CC5"/>
    <w:rsid w:val="00EF7EBB"/>
    <w:rsid w:val="00F001FB"/>
    <w:rsid w:val="00F002BB"/>
    <w:rsid w:val="00F00890"/>
    <w:rsid w:val="00F008FE"/>
    <w:rsid w:val="00F01AF6"/>
    <w:rsid w:val="00F01EDF"/>
    <w:rsid w:val="00F02014"/>
    <w:rsid w:val="00F0239C"/>
    <w:rsid w:val="00F034C3"/>
    <w:rsid w:val="00F0371A"/>
    <w:rsid w:val="00F04570"/>
    <w:rsid w:val="00F0479C"/>
    <w:rsid w:val="00F04904"/>
    <w:rsid w:val="00F049A6"/>
    <w:rsid w:val="00F0504C"/>
    <w:rsid w:val="00F050DD"/>
    <w:rsid w:val="00F06314"/>
    <w:rsid w:val="00F063BE"/>
    <w:rsid w:val="00F06876"/>
    <w:rsid w:val="00F06961"/>
    <w:rsid w:val="00F06C97"/>
    <w:rsid w:val="00F074BF"/>
    <w:rsid w:val="00F07760"/>
    <w:rsid w:val="00F100F0"/>
    <w:rsid w:val="00F108AD"/>
    <w:rsid w:val="00F11B9B"/>
    <w:rsid w:val="00F11BF8"/>
    <w:rsid w:val="00F11D02"/>
    <w:rsid w:val="00F11F33"/>
    <w:rsid w:val="00F130C2"/>
    <w:rsid w:val="00F13166"/>
    <w:rsid w:val="00F131A5"/>
    <w:rsid w:val="00F131B5"/>
    <w:rsid w:val="00F138BA"/>
    <w:rsid w:val="00F14163"/>
    <w:rsid w:val="00F1543A"/>
    <w:rsid w:val="00F1596E"/>
    <w:rsid w:val="00F15A11"/>
    <w:rsid w:val="00F15BF6"/>
    <w:rsid w:val="00F162B2"/>
    <w:rsid w:val="00F16AEF"/>
    <w:rsid w:val="00F17525"/>
    <w:rsid w:val="00F179C3"/>
    <w:rsid w:val="00F17B8C"/>
    <w:rsid w:val="00F17CC9"/>
    <w:rsid w:val="00F2076E"/>
    <w:rsid w:val="00F21358"/>
    <w:rsid w:val="00F21484"/>
    <w:rsid w:val="00F21895"/>
    <w:rsid w:val="00F21BE1"/>
    <w:rsid w:val="00F22282"/>
    <w:rsid w:val="00F22567"/>
    <w:rsid w:val="00F22AC5"/>
    <w:rsid w:val="00F22B65"/>
    <w:rsid w:val="00F23604"/>
    <w:rsid w:val="00F237B6"/>
    <w:rsid w:val="00F23DE7"/>
    <w:rsid w:val="00F2418F"/>
    <w:rsid w:val="00F24508"/>
    <w:rsid w:val="00F247D2"/>
    <w:rsid w:val="00F24BC7"/>
    <w:rsid w:val="00F25726"/>
    <w:rsid w:val="00F26E27"/>
    <w:rsid w:val="00F26EB6"/>
    <w:rsid w:val="00F27C0A"/>
    <w:rsid w:val="00F309DA"/>
    <w:rsid w:val="00F30D84"/>
    <w:rsid w:val="00F30F07"/>
    <w:rsid w:val="00F3164B"/>
    <w:rsid w:val="00F31ED4"/>
    <w:rsid w:val="00F31F15"/>
    <w:rsid w:val="00F3202E"/>
    <w:rsid w:val="00F326F4"/>
    <w:rsid w:val="00F3270B"/>
    <w:rsid w:val="00F33105"/>
    <w:rsid w:val="00F332AA"/>
    <w:rsid w:val="00F337A7"/>
    <w:rsid w:val="00F33B12"/>
    <w:rsid w:val="00F34025"/>
    <w:rsid w:val="00F3498A"/>
    <w:rsid w:val="00F34D95"/>
    <w:rsid w:val="00F34EF6"/>
    <w:rsid w:val="00F357FC"/>
    <w:rsid w:val="00F35D3F"/>
    <w:rsid w:val="00F36592"/>
    <w:rsid w:val="00F366D8"/>
    <w:rsid w:val="00F36C28"/>
    <w:rsid w:val="00F3763F"/>
    <w:rsid w:val="00F37CE1"/>
    <w:rsid w:val="00F37DF0"/>
    <w:rsid w:val="00F37F38"/>
    <w:rsid w:val="00F40082"/>
    <w:rsid w:val="00F4013F"/>
    <w:rsid w:val="00F4057E"/>
    <w:rsid w:val="00F411BC"/>
    <w:rsid w:val="00F413B6"/>
    <w:rsid w:val="00F4171E"/>
    <w:rsid w:val="00F41D02"/>
    <w:rsid w:val="00F42937"/>
    <w:rsid w:val="00F42D28"/>
    <w:rsid w:val="00F433C7"/>
    <w:rsid w:val="00F43639"/>
    <w:rsid w:val="00F437C7"/>
    <w:rsid w:val="00F43B94"/>
    <w:rsid w:val="00F440DA"/>
    <w:rsid w:val="00F443CB"/>
    <w:rsid w:val="00F44731"/>
    <w:rsid w:val="00F454E3"/>
    <w:rsid w:val="00F4559C"/>
    <w:rsid w:val="00F4617B"/>
    <w:rsid w:val="00F464D6"/>
    <w:rsid w:val="00F4681D"/>
    <w:rsid w:val="00F46EA9"/>
    <w:rsid w:val="00F4735A"/>
    <w:rsid w:val="00F473BD"/>
    <w:rsid w:val="00F474D0"/>
    <w:rsid w:val="00F47818"/>
    <w:rsid w:val="00F47D5D"/>
    <w:rsid w:val="00F47D9E"/>
    <w:rsid w:val="00F5014E"/>
    <w:rsid w:val="00F50446"/>
    <w:rsid w:val="00F50DFC"/>
    <w:rsid w:val="00F51367"/>
    <w:rsid w:val="00F5150A"/>
    <w:rsid w:val="00F51C85"/>
    <w:rsid w:val="00F52817"/>
    <w:rsid w:val="00F52916"/>
    <w:rsid w:val="00F52ACE"/>
    <w:rsid w:val="00F52BC3"/>
    <w:rsid w:val="00F53096"/>
    <w:rsid w:val="00F536E8"/>
    <w:rsid w:val="00F53FFB"/>
    <w:rsid w:val="00F543AF"/>
    <w:rsid w:val="00F5515F"/>
    <w:rsid w:val="00F55E50"/>
    <w:rsid w:val="00F55F12"/>
    <w:rsid w:val="00F56110"/>
    <w:rsid w:val="00F5622A"/>
    <w:rsid w:val="00F56F4E"/>
    <w:rsid w:val="00F57EB2"/>
    <w:rsid w:val="00F60987"/>
    <w:rsid w:val="00F61CB2"/>
    <w:rsid w:val="00F621AC"/>
    <w:rsid w:val="00F6226C"/>
    <w:rsid w:val="00F62354"/>
    <w:rsid w:val="00F62398"/>
    <w:rsid w:val="00F62614"/>
    <w:rsid w:val="00F629DD"/>
    <w:rsid w:val="00F62B44"/>
    <w:rsid w:val="00F62B59"/>
    <w:rsid w:val="00F62D92"/>
    <w:rsid w:val="00F62DFA"/>
    <w:rsid w:val="00F640EA"/>
    <w:rsid w:val="00F64123"/>
    <w:rsid w:val="00F648CE"/>
    <w:rsid w:val="00F64C9E"/>
    <w:rsid w:val="00F64D03"/>
    <w:rsid w:val="00F657BD"/>
    <w:rsid w:val="00F658B0"/>
    <w:rsid w:val="00F660CD"/>
    <w:rsid w:val="00F669E3"/>
    <w:rsid w:val="00F66AEB"/>
    <w:rsid w:val="00F66C1C"/>
    <w:rsid w:val="00F66DC2"/>
    <w:rsid w:val="00F675D5"/>
    <w:rsid w:val="00F678A6"/>
    <w:rsid w:val="00F67A25"/>
    <w:rsid w:val="00F67C59"/>
    <w:rsid w:val="00F67CA7"/>
    <w:rsid w:val="00F70011"/>
    <w:rsid w:val="00F707CC"/>
    <w:rsid w:val="00F70C4A"/>
    <w:rsid w:val="00F7118C"/>
    <w:rsid w:val="00F71593"/>
    <w:rsid w:val="00F71981"/>
    <w:rsid w:val="00F71D8E"/>
    <w:rsid w:val="00F72841"/>
    <w:rsid w:val="00F73087"/>
    <w:rsid w:val="00F73182"/>
    <w:rsid w:val="00F7344C"/>
    <w:rsid w:val="00F73455"/>
    <w:rsid w:val="00F73777"/>
    <w:rsid w:val="00F7398F"/>
    <w:rsid w:val="00F739BB"/>
    <w:rsid w:val="00F752BD"/>
    <w:rsid w:val="00F755DB"/>
    <w:rsid w:val="00F75970"/>
    <w:rsid w:val="00F759CF"/>
    <w:rsid w:val="00F75EFB"/>
    <w:rsid w:val="00F75F97"/>
    <w:rsid w:val="00F76298"/>
    <w:rsid w:val="00F76BCF"/>
    <w:rsid w:val="00F77345"/>
    <w:rsid w:val="00F77576"/>
    <w:rsid w:val="00F77A1C"/>
    <w:rsid w:val="00F77C14"/>
    <w:rsid w:val="00F77DEE"/>
    <w:rsid w:val="00F80179"/>
    <w:rsid w:val="00F8022C"/>
    <w:rsid w:val="00F80274"/>
    <w:rsid w:val="00F802B9"/>
    <w:rsid w:val="00F8070E"/>
    <w:rsid w:val="00F8080D"/>
    <w:rsid w:val="00F808CC"/>
    <w:rsid w:val="00F809EF"/>
    <w:rsid w:val="00F80B63"/>
    <w:rsid w:val="00F80C83"/>
    <w:rsid w:val="00F80EE5"/>
    <w:rsid w:val="00F80F30"/>
    <w:rsid w:val="00F81605"/>
    <w:rsid w:val="00F8167F"/>
    <w:rsid w:val="00F81C04"/>
    <w:rsid w:val="00F825BF"/>
    <w:rsid w:val="00F831F4"/>
    <w:rsid w:val="00F8371F"/>
    <w:rsid w:val="00F8399F"/>
    <w:rsid w:val="00F83CF7"/>
    <w:rsid w:val="00F84108"/>
    <w:rsid w:val="00F845AD"/>
    <w:rsid w:val="00F84D7C"/>
    <w:rsid w:val="00F850F4"/>
    <w:rsid w:val="00F85A65"/>
    <w:rsid w:val="00F85DFA"/>
    <w:rsid w:val="00F85E54"/>
    <w:rsid w:val="00F862AD"/>
    <w:rsid w:val="00F864E3"/>
    <w:rsid w:val="00F86504"/>
    <w:rsid w:val="00F86861"/>
    <w:rsid w:val="00F86C8D"/>
    <w:rsid w:val="00F86D9F"/>
    <w:rsid w:val="00F87018"/>
    <w:rsid w:val="00F87353"/>
    <w:rsid w:val="00F87379"/>
    <w:rsid w:val="00F879CB"/>
    <w:rsid w:val="00F87D90"/>
    <w:rsid w:val="00F87E1C"/>
    <w:rsid w:val="00F87ED2"/>
    <w:rsid w:val="00F9064B"/>
    <w:rsid w:val="00F90758"/>
    <w:rsid w:val="00F9080A"/>
    <w:rsid w:val="00F9096E"/>
    <w:rsid w:val="00F90EC7"/>
    <w:rsid w:val="00F90F27"/>
    <w:rsid w:val="00F90F5E"/>
    <w:rsid w:val="00F914EF"/>
    <w:rsid w:val="00F91D2D"/>
    <w:rsid w:val="00F920C9"/>
    <w:rsid w:val="00F925D0"/>
    <w:rsid w:val="00F92AB5"/>
    <w:rsid w:val="00F930BF"/>
    <w:rsid w:val="00F93258"/>
    <w:rsid w:val="00F937BB"/>
    <w:rsid w:val="00F939C7"/>
    <w:rsid w:val="00F93A2D"/>
    <w:rsid w:val="00F93A58"/>
    <w:rsid w:val="00F94731"/>
    <w:rsid w:val="00F9668D"/>
    <w:rsid w:val="00F96776"/>
    <w:rsid w:val="00F96FEE"/>
    <w:rsid w:val="00F9749D"/>
    <w:rsid w:val="00F976FF"/>
    <w:rsid w:val="00F97A09"/>
    <w:rsid w:val="00F97AD1"/>
    <w:rsid w:val="00FA0013"/>
    <w:rsid w:val="00FA0956"/>
    <w:rsid w:val="00FA0FC6"/>
    <w:rsid w:val="00FA1437"/>
    <w:rsid w:val="00FA160B"/>
    <w:rsid w:val="00FA1C58"/>
    <w:rsid w:val="00FA1F78"/>
    <w:rsid w:val="00FA2F0B"/>
    <w:rsid w:val="00FA3312"/>
    <w:rsid w:val="00FA34FB"/>
    <w:rsid w:val="00FA3CF9"/>
    <w:rsid w:val="00FA3F2A"/>
    <w:rsid w:val="00FA4557"/>
    <w:rsid w:val="00FA4A6B"/>
    <w:rsid w:val="00FA5242"/>
    <w:rsid w:val="00FA534E"/>
    <w:rsid w:val="00FA6380"/>
    <w:rsid w:val="00FA65F3"/>
    <w:rsid w:val="00FA702C"/>
    <w:rsid w:val="00FA73BE"/>
    <w:rsid w:val="00FB02E9"/>
    <w:rsid w:val="00FB07EB"/>
    <w:rsid w:val="00FB0869"/>
    <w:rsid w:val="00FB08F9"/>
    <w:rsid w:val="00FB288B"/>
    <w:rsid w:val="00FB2902"/>
    <w:rsid w:val="00FB2ABE"/>
    <w:rsid w:val="00FB2C86"/>
    <w:rsid w:val="00FB32F2"/>
    <w:rsid w:val="00FB34EE"/>
    <w:rsid w:val="00FB3E22"/>
    <w:rsid w:val="00FB43D6"/>
    <w:rsid w:val="00FB4C59"/>
    <w:rsid w:val="00FB50C1"/>
    <w:rsid w:val="00FB522D"/>
    <w:rsid w:val="00FB553B"/>
    <w:rsid w:val="00FB5940"/>
    <w:rsid w:val="00FB6493"/>
    <w:rsid w:val="00FB6F78"/>
    <w:rsid w:val="00FB7343"/>
    <w:rsid w:val="00FB7667"/>
    <w:rsid w:val="00FB77C8"/>
    <w:rsid w:val="00FB7E81"/>
    <w:rsid w:val="00FB7E95"/>
    <w:rsid w:val="00FC028F"/>
    <w:rsid w:val="00FC08DB"/>
    <w:rsid w:val="00FC0A65"/>
    <w:rsid w:val="00FC1099"/>
    <w:rsid w:val="00FC1623"/>
    <w:rsid w:val="00FC31E2"/>
    <w:rsid w:val="00FC4E6D"/>
    <w:rsid w:val="00FC4E83"/>
    <w:rsid w:val="00FC5700"/>
    <w:rsid w:val="00FC6AE6"/>
    <w:rsid w:val="00FC72ED"/>
    <w:rsid w:val="00FC7415"/>
    <w:rsid w:val="00FC74D6"/>
    <w:rsid w:val="00FC7761"/>
    <w:rsid w:val="00FC7926"/>
    <w:rsid w:val="00FC7F8F"/>
    <w:rsid w:val="00FD02EE"/>
    <w:rsid w:val="00FD04FD"/>
    <w:rsid w:val="00FD15CB"/>
    <w:rsid w:val="00FD22A3"/>
    <w:rsid w:val="00FD2CAB"/>
    <w:rsid w:val="00FD3986"/>
    <w:rsid w:val="00FD39CD"/>
    <w:rsid w:val="00FD3B7E"/>
    <w:rsid w:val="00FD3F19"/>
    <w:rsid w:val="00FD465D"/>
    <w:rsid w:val="00FD48E1"/>
    <w:rsid w:val="00FD4C6B"/>
    <w:rsid w:val="00FD4CAE"/>
    <w:rsid w:val="00FD5492"/>
    <w:rsid w:val="00FD5A32"/>
    <w:rsid w:val="00FD5CA7"/>
    <w:rsid w:val="00FD6381"/>
    <w:rsid w:val="00FD66BE"/>
    <w:rsid w:val="00FD6EB5"/>
    <w:rsid w:val="00FD7047"/>
    <w:rsid w:val="00FD71BB"/>
    <w:rsid w:val="00FD7273"/>
    <w:rsid w:val="00FD7906"/>
    <w:rsid w:val="00FE0285"/>
    <w:rsid w:val="00FE0946"/>
    <w:rsid w:val="00FE0A83"/>
    <w:rsid w:val="00FE0C6A"/>
    <w:rsid w:val="00FE1559"/>
    <w:rsid w:val="00FE15DB"/>
    <w:rsid w:val="00FE191A"/>
    <w:rsid w:val="00FE1996"/>
    <w:rsid w:val="00FE1AB0"/>
    <w:rsid w:val="00FE36EF"/>
    <w:rsid w:val="00FE39DD"/>
    <w:rsid w:val="00FE39F3"/>
    <w:rsid w:val="00FE4925"/>
    <w:rsid w:val="00FE4BD1"/>
    <w:rsid w:val="00FE53BE"/>
    <w:rsid w:val="00FE56EB"/>
    <w:rsid w:val="00FE583D"/>
    <w:rsid w:val="00FE5DD2"/>
    <w:rsid w:val="00FE6448"/>
    <w:rsid w:val="00FE64DD"/>
    <w:rsid w:val="00FE6859"/>
    <w:rsid w:val="00FE69DE"/>
    <w:rsid w:val="00FE6B92"/>
    <w:rsid w:val="00FE6C0B"/>
    <w:rsid w:val="00FE6D63"/>
    <w:rsid w:val="00FF01A7"/>
    <w:rsid w:val="00FF0258"/>
    <w:rsid w:val="00FF0BCD"/>
    <w:rsid w:val="00FF0FD8"/>
    <w:rsid w:val="00FF13D3"/>
    <w:rsid w:val="00FF18A4"/>
    <w:rsid w:val="00FF18FC"/>
    <w:rsid w:val="00FF2505"/>
    <w:rsid w:val="00FF2774"/>
    <w:rsid w:val="00FF32BC"/>
    <w:rsid w:val="00FF34B7"/>
    <w:rsid w:val="00FF3530"/>
    <w:rsid w:val="00FF36FE"/>
    <w:rsid w:val="00FF3EF3"/>
    <w:rsid w:val="00FF4054"/>
    <w:rsid w:val="00FF46DC"/>
    <w:rsid w:val="00FF484F"/>
    <w:rsid w:val="00FF4B53"/>
    <w:rsid w:val="00FF4CCE"/>
    <w:rsid w:val="00FF4E21"/>
    <w:rsid w:val="00FF6347"/>
    <w:rsid w:val="00FF636D"/>
    <w:rsid w:val="00FF6519"/>
    <w:rsid w:val="00FF7343"/>
    <w:rsid w:val="00FF7599"/>
    <w:rsid w:val="00FF7712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75A43"/>
  <w15:docId w15:val="{E8333DC2-F2E7-4894-8C0E-23429B62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4F"/>
    <w:pPr>
      <w:widowControl w:val="0"/>
      <w:tabs>
        <w:tab w:val="left" w:pos="567"/>
      </w:tabs>
      <w:adjustRightInd w:val="0"/>
      <w:spacing w:line="360" w:lineRule="auto"/>
      <w:ind w:left="-57" w:right="-57"/>
      <w:jc w:val="both"/>
      <w:textAlignment w:val="baseline"/>
    </w:pPr>
    <w:rPr>
      <w:rFonts w:ascii="Times New Roman" w:eastAsia="Times New Roman" w:hAnsi="Times New Roman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979BC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qFormat/>
    <w:rsid w:val="00F77C14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C5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locked/>
    <w:rsid w:val="00372D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locked/>
    <w:rsid w:val="00EB53AC"/>
    <w:pPr>
      <w:keepNext/>
      <w:widowControl/>
      <w:adjustRightInd/>
      <w:spacing w:line="240" w:lineRule="auto"/>
      <w:textAlignment w:val="auto"/>
      <w:outlineLvl w:val="4"/>
    </w:pPr>
    <w:rPr>
      <w:rFonts w:ascii="Arial" w:hAnsi="Arial" w:cs="Arial"/>
      <w:b/>
      <w:bCs/>
      <w:sz w:val="20"/>
    </w:rPr>
  </w:style>
  <w:style w:type="paragraph" w:styleId="Balk6">
    <w:name w:val="heading 6"/>
    <w:basedOn w:val="Normal"/>
    <w:next w:val="Normal"/>
    <w:link w:val="Balk6Char"/>
    <w:qFormat/>
    <w:locked/>
    <w:rsid w:val="00EB53AC"/>
    <w:pPr>
      <w:keepNext/>
      <w:widowControl/>
      <w:adjustRightInd/>
      <w:spacing w:before="60" w:line="216" w:lineRule="auto"/>
      <w:jc w:val="left"/>
      <w:textAlignment w:val="auto"/>
      <w:outlineLvl w:val="5"/>
    </w:pPr>
    <w:rPr>
      <w:rFonts w:cs="Times New Roman"/>
      <w:b/>
      <w:caps/>
      <w:spacing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8F3F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F77C14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7979BC"/>
    <w:rPr>
      <w:rFonts w:ascii="font200" w:hAnsi="font200" w:cs="font200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F77C14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locked/>
    <w:rsid w:val="00F77C1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locked/>
    <w:rsid w:val="00F77C14"/>
    <w:rPr>
      <w:rFonts w:ascii="Arial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979B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979BC"/>
    <w:rPr>
      <w:rFonts w:ascii="font200" w:hAnsi="font200" w:cs="font2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36D6"/>
    <w:pPr>
      <w:ind w:left="720"/>
    </w:pPr>
  </w:style>
  <w:style w:type="paragraph" w:customStyle="1" w:styleId="ListeParagraf1">
    <w:name w:val="Liste Paragraf1"/>
    <w:basedOn w:val="Normal"/>
    <w:uiPriority w:val="99"/>
    <w:rsid w:val="008D1627"/>
    <w:pPr>
      <w:widowControl/>
      <w:adjustRightInd/>
      <w:spacing w:line="240" w:lineRule="auto"/>
      <w:ind w:left="720"/>
      <w:jc w:val="left"/>
      <w:textAlignment w:val="auto"/>
    </w:pPr>
  </w:style>
  <w:style w:type="paragraph" w:customStyle="1" w:styleId="3-NormalYaz">
    <w:name w:val="3-Normal Yazı"/>
    <w:rsid w:val="008D1627"/>
    <w:pPr>
      <w:tabs>
        <w:tab w:val="left" w:pos="566"/>
      </w:tabs>
      <w:jc w:val="both"/>
    </w:pPr>
    <w:rPr>
      <w:rFonts w:ascii="Times New Roman" w:eastAsia="ヒラギノ明朝 Pro W3" w:hAnsi="Times"/>
      <w:sz w:val="19"/>
      <w:szCs w:val="19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C21A45"/>
    <w:pPr>
      <w:widowControl/>
      <w:adjustRightInd/>
      <w:spacing w:line="240" w:lineRule="auto"/>
      <w:textAlignment w:val="auto"/>
    </w:pPr>
    <w:rPr>
      <w:rFonts w:cs="Times New Roman"/>
    </w:rPr>
  </w:style>
  <w:style w:type="character" w:customStyle="1" w:styleId="GvdeMetniChar">
    <w:name w:val="Gövde Metni Char"/>
    <w:basedOn w:val="VarsaylanParagrafYazTipi"/>
    <w:link w:val="GvdeMetni"/>
    <w:locked/>
    <w:rsid w:val="00C21A45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41A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641A3C"/>
    <w:rPr>
      <w:rFonts w:ascii="Courier" w:hAnsi="Courier" w:cs="Courier"/>
      <w:sz w:val="20"/>
      <w:szCs w:val="20"/>
      <w:lang w:eastAsia="tr-TR"/>
    </w:rPr>
  </w:style>
  <w:style w:type="paragraph" w:styleId="NormalWeb">
    <w:name w:val="Normal (Web)"/>
    <w:basedOn w:val="Normal"/>
    <w:uiPriority w:val="99"/>
    <w:rsid w:val="00641A3C"/>
    <w:pPr>
      <w:widowControl/>
      <w:adjustRightInd/>
      <w:spacing w:line="240" w:lineRule="auto"/>
      <w:jc w:val="left"/>
      <w:textAlignment w:val="auto"/>
    </w:pPr>
    <w:rPr>
      <w:rFonts w:cs="Times New Roman"/>
    </w:rPr>
  </w:style>
  <w:style w:type="character" w:customStyle="1" w:styleId="icerikyazi">
    <w:name w:val="icerikyazi"/>
    <w:basedOn w:val="VarsaylanParagrafYazTipi"/>
    <w:uiPriority w:val="99"/>
    <w:rsid w:val="00641A3C"/>
  </w:style>
  <w:style w:type="table" w:styleId="TabloKlavuzu">
    <w:name w:val="Table Grid"/>
    <w:basedOn w:val="NormalTablo"/>
    <w:uiPriority w:val="59"/>
    <w:rsid w:val="003E0D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F77C1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F77C14"/>
    <w:rPr>
      <w:rFonts w:ascii="font200" w:hAnsi="font200" w:cs="font2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F77C14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F77C14"/>
    <w:rPr>
      <w:rFonts w:ascii="font200" w:hAnsi="font200" w:cs="font2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F77C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512D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locked/>
    <w:rsid w:val="00BD7DC3"/>
    <w:pPr>
      <w:spacing w:after="60"/>
      <w:jc w:val="center"/>
      <w:outlineLvl w:val="1"/>
    </w:pPr>
  </w:style>
  <w:style w:type="character" w:customStyle="1" w:styleId="SubtitleChar">
    <w:name w:val="Subtitle Char"/>
    <w:basedOn w:val="VarsaylanParagrafYazTipi"/>
    <w:uiPriority w:val="99"/>
    <w:locked/>
    <w:rsid w:val="00FD2CAB"/>
    <w:rPr>
      <w:rFonts w:ascii="Cambria" w:hAnsi="Cambria" w:cs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BD7DC3"/>
    <w:rPr>
      <w:rFonts w:ascii="font200" w:hAnsi="font200" w:cs="font200"/>
      <w:sz w:val="24"/>
      <w:szCs w:val="24"/>
      <w:lang w:val="tr-TR" w:eastAsia="tr-TR"/>
    </w:rPr>
  </w:style>
  <w:style w:type="paragraph" w:customStyle="1" w:styleId="msolistparagraph0">
    <w:name w:val="msolistparagraph0"/>
    <w:basedOn w:val="Normal"/>
    <w:rsid w:val="00F337A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paragraph" w:customStyle="1" w:styleId="ListeParagraf4">
    <w:name w:val="Liste Paragraf4"/>
    <w:basedOn w:val="Normal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customStyle="1" w:styleId="ListeParagraf5">
    <w:name w:val="Liste Paragraf5"/>
    <w:basedOn w:val="Normal"/>
    <w:uiPriority w:val="99"/>
    <w:rsid w:val="000A108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9008D7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6D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Paragraf2">
    <w:name w:val="Liste Paragraf2"/>
    <w:basedOn w:val="Normal"/>
    <w:rsid w:val="002C07ED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FFB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1C61FD"/>
  </w:style>
  <w:style w:type="character" w:customStyle="1" w:styleId="BalonMetniChar1">
    <w:name w:val="Balon Metni Char1"/>
    <w:basedOn w:val="VarsaylanParagrafYazTipi"/>
    <w:uiPriority w:val="99"/>
    <w:semiHidden/>
    <w:rsid w:val="001C61FD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C61FD"/>
    <w:pPr>
      <w:widowControl/>
      <w:adjustRightInd/>
      <w:spacing w:after="200" w:line="276" w:lineRule="auto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C61FD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372D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C6129"/>
    <w:rPr>
      <w:color w:val="800080" w:themeColor="followedHyperlink"/>
      <w:u w:val="single"/>
    </w:rPr>
  </w:style>
  <w:style w:type="paragraph" w:customStyle="1" w:styleId="msoheadng7">
    <w:name w:val="msoheadıng7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6"/>
    </w:pPr>
    <w:rPr>
      <w:rFonts w:cs="Times New Roman"/>
    </w:rPr>
  </w:style>
  <w:style w:type="paragraph" w:customStyle="1" w:styleId="msoheadng9">
    <w:name w:val="msoheadıng9"/>
    <w:basedOn w:val="Normal"/>
    <w:next w:val="Normal"/>
    <w:uiPriority w:val="99"/>
    <w:qFormat/>
    <w:rsid w:val="003C6129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paragraph" w:customStyle="1" w:styleId="msosubttle">
    <w:name w:val="msosubtıtle"/>
    <w:basedOn w:val="Normal"/>
    <w:next w:val="Normal"/>
    <w:uiPriority w:val="99"/>
    <w:qFormat/>
    <w:rsid w:val="003C6129"/>
    <w:pPr>
      <w:spacing w:after="60"/>
      <w:jc w:val="center"/>
      <w:textAlignment w:val="auto"/>
      <w:outlineLvl w:val="1"/>
    </w:pPr>
  </w:style>
  <w:style w:type="paragraph" w:customStyle="1" w:styleId="msoplantext">
    <w:name w:val="msoplaıntext"/>
    <w:basedOn w:val="Normal"/>
    <w:uiPriority w:val="99"/>
    <w:rsid w:val="003C6129"/>
    <w:pPr>
      <w:widowControl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paragraph" w:customStyle="1" w:styleId="msolstparagraph">
    <w:name w:val="msolıstparagraph"/>
    <w:basedOn w:val="Normal"/>
    <w:uiPriority w:val="34"/>
    <w:qFormat/>
    <w:rsid w:val="003C6129"/>
    <w:pPr>
      <w:ind w:left="720"/>
      <w:textAlignment w:val="auto"/>
    </w:pPr>
  </w:style>
  <w:style w:type="character" w:customStyle="1" w:styleId="msohyperlnk">
    <w:name w:val="msohyperlınk"/>
    <w:basedOn w:val="VarsaylanParagrafYazTipi"/>
    <w:uiPriority w:val="99"/>
    <w:rsid w:val="003C6129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3C6129"/>
    <w:rPr>
      <w:color w:val="800080" w:themeColor="followedHyperlink"/>
      <w:u w:val="single"/>
    </w:rPr>
  </w:style>
  <w:style w:type="character" w:customStyle="1" w:styleId="Balk7Char1">
    <w:name w:val="Başlık 7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alk9Char1">
    <w:name w:val="Başlık 9 Char1"/>
    <w:basedOn w:val="VarsaylanParagrafYazTipi"/>
    <w:uiPriority w:val="99"/>
    <w:semiHidden/>
    <w:rsid w:val="003C61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zMetinChar1">
    <w:name w:val="Düz Metin Char1"/>
    <w:basedOn w:val="VarsaylanParagrafYazTipi"/>
    <w:uiPriority w:val="99"/>
    <w:semiHidden/>
    <w:rsid w:val="003C6129"/>
    <w:rPr>
      <w:rFonts w:ascii="Consolas" w:hAnsi="Consolas" w:cs="Consolas"/>
      <w:sz w:val="21"/>
      <w:szCs w:val="21"/>
    </w:rPr>
  </w:style>
  <w:style w:type="character" w:customStyle="1" w:styleId="AltKonuBalChar1">
    <w:name w:val="Alt Konu Başlığı Char1"/>
    <w:basedOn w:val="VarsaylanParagrafYazTipi"/>
    <w:uiPriority w:val="99"/>
    <w:rsid w:val="003C61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D514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981D54"/>
    <w:pPr>
      <w:spacing w:afterAutospacing="1"/>
      <w:ind w:left="-170" w:right="-170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3915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rsid w:val="005637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7244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rsid w:val="004B0C7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A64AA9"/>
  </w:style>
  <w:style w:type="character" w:customStyle="1" w:styleId="grame">
    <w:name w:val="grame"/>
    <w:basedOn w:val="VarsaylanParagrafYazTipi"/>
    <w:rsid w:val="00A64AA9"/>
  </w:style>
  <w:style w:type="character" w:customStyle="1" w:styleId="spelle">
    <w:name w:val="spelle"/>
    <w:basedOn w:val="VarsaylanParagrafYazTipi"/>
    <w:rsid w:val="00A64AA9"/>
  </w:style>
  <w:style w:type="paragraph" w:customStyle="1" w:styleId="Style18">
    <w:name w:val="Style18"/>
    <w:basedOn w:val="Normal"/>
    <w:uiPriority w:val="99"/>
    <w:rsid w:val="00A64AA9"/>
    <w:pPr>
      <w:autoSpaceDE w:val="0"/>
      <w:autoSpaceDN w:val="0"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A64AA9"/>
    <w:pPr>
      <w:autoSpaceDE w:val="0"/>
      <w:autoSpaceDN w:val="0"/>
      <w:spacing w:line="317" w:lineRule="exact"/>
      <w:ind w:firstLine="797"/>
      <w:jc w:val="left"/>
      <w:textAlignment w:val="auto"/>
    </w:pPr>
    <w:rPr>
      <w:rFonts w:ascii="Arial" w:hAnsi="Arial" w:cs="Arial"/>
    </w:rPr>
  </w:style>
  <w:style w:type="character" w:customStyle="1" w:styleId="FontStyle43">
    <w:name w:val="Font Style43"/>
    <w:basedOn w:val="VarsaylanParagrafYazTipi"/>
    <w:uiPriority w:val="99"/>
    <w:rsid w:val="00A64A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basedOn w:val="VarsaylanParagrafYazTipi"/>
    <w:uiPriority w:val="99"/>
    <w:rsid w:val="00A64A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A64AA9"/>
    <w:pPr>
      <w:autoSpaceDE w:val="0"/>
      <w:autoSpaceDN w:val="0"/>
      <w:spacing w:line="317" w:lineRule="exact"/>
      <w:ind w:firstLine="624"/>
      <w:textAlignment w:val="auto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A64AA9"/>
    <w:pPr>
      <w:autoSpaceDE w:val="0"/>
      <w:autoSpaceDN w:val="0"/>
      <w:spacing w:line="326" w:lineRule="exact"/>
      <w:ind w:hanging="365"/>
      <w:textAlignment w:val="auto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A64AA9"/>
    <w:pPr>
      <w:autoSpaceDE w:val="0"/>
      <w:autoSpaceDN w:val="0"/>
      <w:spacing w:line="317" w:lineRule="exact"/>
      <w:ind w:firstLine="355"/>
      <w:textAlignment w:val="auto"/>
    </w:pPr>
    <w:rPr>
      <w:rFonts w:ascii="Arial" w:hAnsi="Arial" w:cs="Arial"/>
    </w:rPr>
  </w:style>
  <w:style w:type="table" w:customStyle="1" w:styleId="TabloKlavuzu9">
    <w:name w:val="Tablo Kılavuzu9"/>
    <w:basedOn w:val="NormalTablo"/>
    <w:next w:val="TabloKlavuzu"/>
    <w:uiPriority w:val="59"/>
    <w:rsid w:val="000478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B303D7"/>
  </w:style>
  <w:style w:type="table" w:customStyle="1" w:styleId="TableNormal">
    <w:name w:val="Table Normal"/>
    <w:uiPriority w:val="2"/>
    <w:semiHidden/>
    <w:unhideWhenUsed/>
    <w:qFormat/>
    <w:rsid w:val="00B303D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03D7"/>
    <w:pPr>
      <w:adjustRightInd/>
      <w:spacing w:line="240" w:lineRule="auto"/>
      <w:jc w:val="left"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numbering" w:customStyle="1" w:styleId="ListeYok4">
    <w:name w:val="Liste Yok4"/>
    <w:next w:val="ListeYok"/>
    <w:uiPriority w:val="99"/>
    <w:semiHidden/>
    <w:unhideWhenUsed/>
    <w:rsid w:val="00837462"/>
  </w:style>
  <w:style w:type="table" w:customStyle="1" w:styleId="TabloKlavuzu10">
    <w:name w:val="Tablo Kılavuzu10"/>
    <w:basedOn w:val="NormalTablo"/>
    <w:next w:val="TabloKlavuzu"/>
    <w:uiPriority w:val="59"/>
    <w:rsid w:val="005A48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yahChar">
    <w:name w:val="Siyah Char"/>
    <w:basedOn w:val="VarsaylanParagrafYazTipi"/>
    <w:rsid w:val="00524E21"/>
    <w:rPr>
      <w:rFonts w:cs="Times New Roman"/>
      <w:lang w:val="tr-TR" w:eastAsia="tr-TR" w:bidi="ar-SA"/>
    </w:rPr>
  </w:style>
  <w:style w:type="paragraph" w:customStyle="1" w:styleId="ititle">
    <w:name w:val="ititle"/>
    <w:basedOn w:val="Normal"/>
    <w:uiPriority w:val="99"/>
    <w:rsid w:val="0089425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apple-converted-space">
    <w:name w:val="apple-converted-space"/>
    <w:basedOn w:val="VarsaylanParagrafYazTipi"/>
    <w:rsid w:val="00B02323"/>
  </w:style>
  <w:style w:type="numbering" w:customStyle="1" w:styleId="ListeYok5">
    <w:name w:val="Liste Yok5"/>
    <w:next w:val="ListeYok"/>
    <w:uiPriority w:val="99"/>
    <w:semiHidden/>
    <w:unhideWhenUsed/>
    <w:rsid w:val="007D41C9"/>
  </w:style>
  <w:style w:type="numbering" w:customStyle="1" w:styleId="ListeYok11">
    <w:name w:val="Liste Yok11"/>
    <w:next w:val="ListeYok"/>
    <w:uiPriority w:val="99"/>
    <w:semiHidden/>
    <w:unhideWhenUsed/>
    <w:rsid w:val="007D41C9"/>
  </w:style>
  <w:style w:type="numbering" w:customStyle="1" w:styleId="ListeYok21">
    <w:name w:val="Liste Yok21"/>
    <w:next w:val="ListeYok"/>
    <w:uiPriority w:val="99"/>
    <w:semiHidden/>
    <w:unhideWhenUsed/>
    <w:rsid w:val="007D41C9"/>
  </w:style>
  <w:style w:type="numbering" w:customStyle="1" w:styleId="ListeYok31">
    <w:name w:val="Liste Yok31"/>
    <w:next w:val="ListeYok"/>
    <w:uiPriority w:val="99"/>
    <w:semiHidden/>
    <w:unhideWhenUsed/>
    <w:rsid w:val="007D41C9"/>
  </w:style>
  <w:style w:type="table" w:customStyle="1" w:styleId="TableNormal1">
    <w:name w:val="Table Normal1"/>
    <w:uiPriority w:val="2"/>
    <w:semiHidden/>
    <w:unhideWhenUsed/>
    <w:qFormat/>
    <w:rsid w:val="00EA2FA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03F6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tin">
    <w:name w:val="metin"/>
    <w:basedOn w:val="Normal"/>
    <w:rsid w:val="000F522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</w:rPr>
  </w:style>
  <w:style w:type="character" w:customStyle="1" w:styleId="Balk5Char">
    <w:name w:val="Başlık 5 Char"/>
    <w:basedOn w:val="VarsaylanParagrafYazTipi"/>
    <w:link w:val="Balk5"/>
    <w:uiPriority w:val="9"/>
    <w:rsid w:val="00EB53AC"/>
    <w:rPr>
      <w:rFonts w:ascii="Arial" w:eastAsia="Times New Roman" w:hAnsi="Arial" w:cs="Arial"/>
      <w:b/>
      <w:bCs/>
      <w:sz w:val="20"/>
      <w:szCs w:val="24"/>
    </w:rPr>
  </w:style>
  <w:style w:type="character" w:customStyle="1" w:styleId="Balk6Char">
    <w:name w:val="Başlık 6 Char"/>
    <w:basedOn w:val="VarsaylanParagrafYazTipi"/>
    <w:link w:val="Balk6"/>
    <w:rsid w:val="00EB53AC"/>
    <w:rPr>
      <w:rFonts w:ascii="Times New Roman" w:eastAsia="Times New Roman" w:hAnsi="Times New Roman"/>
      <w:b/>
      <w:caps/>
      <w:spacing w:val="20"/>
      <w:sz w:val="24"/>
      <w:szCs w:val="24"/>
    </w:rPr>
  </w:style>
  <w:style w:type="numbering" w:customStyle="1" w:styleId="ListeYok6">
    <w:name w:val="Liste Yok6"/>
    <w:next w:val="ListeYok"/>
    <w:uiPriority w:val="99"/>
    <w:semiHidden/>
    <w:unhideWhenUsed/>
    <w:rsid w:val="00EB53AC"/>
  </w:style>
  <w:style w:type="paragraph" w:styleId="GvdeMetni2">
    <w:name w:val="Body Text 2"/>
    <w:basedOn w:val="Normal"/>
    <w:link w:val="GvdeMetni2Char"/>
    <w:uiPriority w:val="99"/>
    <w:rsid w:val="00EB53AC"/>
    <w:pPr>
      <w:widowControl/>
      <w:adjustRightInd/>
      <w:textAlignment w:val="auto"/>
    </w:pPr>
    <w:rPr>
      <w:rFonts w:ascii="Arial" w:hAnsi="Arial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EB53AC"/>
    <w:rPr>
      <w:rFonts w:ascii="Arial" w:eastAsia="Times New Roman" w:hAnsi="Arial"/>
      <w:sz w:val="20"/>
      <w:szCs w:val="20"/>
    </w:rPr>
  </w:style>
  <w:style w:type="table" w:customStyle="1" w:styleId="TabloKlavuzu11">
    <w:name w:val="Tablo Kılavuzu11"/>
    <w:basedOn w:val="NormalTablo"/>
    <w:next w:val="TabloKlavuzu"/>
    <w:uiPriority w:val="59"/>
    <w:rsid w:val="00EB53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B205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0">
    <w:name w:val="3-normalyaz0"/>
    <w:basedOn w:val="Normal"/>
    <w:uiPriority w:val="99"/>
    <w:rsid w:val="007156B8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numbering" w:customStyle="1" w:styleId="ListeYok7">
    <w:name w:val="Liste Yok7"/>
    <w:next w:val="ListeYok"/>
    <w:uiPriority w:val="99"/>
    <w:semiHidden/>
    <w:unhideWhenUsed/>
    <w:rsid w:val="00777362"/>
  </w:style>
  <w:style w:type="numbering" w:customStyle="1" w:styleId="ListeYok12">
    <w:name w:val="Liste Yok12"/>
    <w:next w:val="ListeYok"/>
    <w:uiPriority w:val="99"/>
    <w:semiHidden/>
    <w:unhideWhenUsed/>
    <w:rsid w:val="00777362"/>
  </w:style>
  <w:style w:type="numbering" w:customStyle="1" w:styleId="ListeYok22">
    <w:name w:val="Liste Yok22"/>
    <w:next w:val="ListeYok"/>
    <w:uiPriority w:val="99"/>
    <w:semiHidden/>
    <w:unhideWhenUsed/>
    <w:rsid w:val="00777362"/>
  </w:style>
  <w:style w:type="numbering" w:customStyle="1" w:styleId="ListeYok32">
    <w:name w:val="Liste Yok32"/>
    <w:next w:val="ListeYok"/>
    <w:uiPriority w:val="99"/>
    <w:semiHidden/>
    <w:unhideWhenUsed/>
    <w:rsid w:val="00777362"/>
  </w:style>
  <w:style w:type="numbering" w:customStyle="1" w:styleId="ListeYok41">
    <w:name w:val="Liste Yok41"/>
    <w:next w:val="ListeYok"/>
    <w:uiPriority w:val="99"/>
    <w:semiHidden/>
    <w:unhideWhenUsed/>
    <w:rsid w:val="00777362"/>
  </w:style>
  <w:style w:type="table" w:customStyle="1" w:styleId="TabloKlavuzu12">
    <w:name w:val="Tablo Kılavuzu12"/>
    <w:basedOn w:val="NormalTablo"/>
    <w:next w:val="TabloKlavuzu"/>
    <w:uiPriority w:val="59"/>
    <w:rsid w:val="005974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540D7A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D04F1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40762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1">
    <w:name w:val="Gövde Metni 21"/>
    <w:basedOn w:val="Normal"/>
    <w:rsid w:val="0006088F"/>
    <w:pPr>
      <w:widowControl/>
      <w:tabs>
        <w:tab w:val="clear" w:pos="567"/>
      </w:tabs>
      <w:overflowPunct w:val="0"/>
      <w:autoSpaceDE w:val="0"/>
      <w:autoSpaceDN w:val="0"/>
      <w:spacing w:line="240" w:lineRule="auto"/>
      <w:ind w:left="0" w:right="0"/>
    </w:pPr>
    <w:rPr>
      <w:rFonts w:cs="Times New Roman"/>
      <w:sz w:val="28"/>
      <w:szCs w:val="20"/>
    </w:rPr>
  </w:style>
  <w:style w:type="paragraph" w:customStyle="1" w:styleId="listparagraph">
    <w:name w:val="listparagraph"/>
    <w:basedOn w:val="Normal"/>
    <w:rsid w:val="002E158D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"/>
    <w:uiPriority w:val="99"/>
    <w:locked/>
    <w:rsid w:val="00DD6DE5"/>
    <w:rPr>
      <w:sz w:val="19"/>
      <w:szCs w:val="19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DD6DE5"/>
    <w:rPr>
      <w:sz w:val="19"/>
      <w:szCs w:val="19"/>
      <w:u w:val="single"/>
      <w:shd w:val="clear" w:color="auto" w:fill="FFFFFF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DD6DE5"/>
    <w:rPr>
      <w:sz w:val="19"/>
      <w:szCs w:val="19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VarsaylanParagrafYazTipi"/>
    <w:link w:val="MSGENFONTSTYLENAMETEMPLATEROLEMSGENFONTSTYLENAMEBYROLETABLECAPTION0"/>
    <w:uiPriority w:val="99"/>
    <w:locked/>
    <w:rsid w:val="00DD6DE5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MSGENFONTSTYLEMODIFERSIZE101">
    <w:name w:val="MSG_EN_FONT_STYLE_NAME_TEMPLATE_ROLE_NUMBER MSG_EN_FONT_STYLE_NAME_BY_ROLE_TEXT 2 + MSG_EN_FONT_STYLE_MODIFER_SIZE 101"/>
    <w:aliases w:val="MSG_EN_FONT_STYLE_MODIFER_BOLD1"/>
    <w:basedOn w:val="MSGENFONTSTYLENAMETEMPLATEROLENUMBERMSGENFONTSTYLENAMEBYROLETEXT2"/>
    <w:uiPriority w:val="99"/>
    <w:rsid w:val="00DD6DE5"/>
    <w:rPr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DD6DE5"/>
    <w:pPr>
      <w:shd w:val="clear" w:color="auto" w:fill="FFFFFF"/>
      <w:tabs>
        <w:tab w:val="clear" w:pos="567"/>
      </w:tabs>
      <w:adjustRightInd/>
      <w:spacing w:after="220" w:line="230" w:lineRule="exact"/>
      <w:ind w:left="0" w:right="0"/>
      <w:jc w:val="center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D6DE5"/>
    <w:pPr>
      <w:shd w:val="clear" w:color="auto" w:fill="FFFFFF"/>
      <w:tabs>
        <w:tab w:val="clear" w:pos="567"/>
      </w:tabs>
      <w:adjustRightInd/>
      <w:spacing w:before="220" w:after="220" w:line="210" w:lineRule="exact"/>
      <w:ind w:left="0" w:right="0" w:hanging="360"/>
      <w:textAlignment w:val="auto"/>
    </w:pPr>
    <w:rPr>
      <w:rFonts w:ascii="Calibri" w:eastAsia="Calibri" w:hAnsi="Calibri" w:cs="Times New Roman"/>
      <w:sz w:val="19"/>
      <w:szCs w:val="19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DD6DE5"/>
    <w:pPr>
      <w:shd w:val="clear" w:color="auto" w:fill="FFFFFF"/>
      <w:tabs>
        <w:tab w:val="clear" w:pos="567"/>
      </w:tabs>
      <w:adjustRightInd/>
      <w:spacing w:line="222" w:lineRule="exact"/>
      <w:ind w:left="0" w:right="0"/>
      <w:jc w:val="left"/>
      <w:textAlignment w:val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C83792"/>
    <w:rPr>
      <w:rFonts w:asciiTheme="minorHAnsi" w:eastAsiaTheme="minorHAnsi" w:hAnsiTheme="minorHAnsi" w:cstheme="minorBidi"/>
      <w:lang w:eastAsia="en-US"/>
    </w:rPr>
  </w:style>
  <w:style w:type="table" w:customStyle="1" w:styleId="TabloKlavuzu16">
    <w:name w:val="Tablo Kılavuzu16"/>
    <w:basedOn w:val="NormalTablo"/>
    <w:next w:val="TabloKlavuzu"/>
    <w:uiPriority w:val="59"/>
    <w:rsid w:val="00AE2E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D45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D45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D450C"/>
    <w:rPr>
      <w:rFonts w:ascii="Times New Roman" w:eastAsia="Times New Roman" w:hAnsi="Times New Roman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45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450C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KlavuzTablo1Ak1">
    <w:name w:val="Kılavuz Tablo 1 Açık1"/>
    <w:basedOn w:val="NormalTablo"/>
    <w:uiPriority w:val="46"/>
    <w:rsid w:val="0000752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rihMetni">
    <w:name w:val="Tarih Metni"/>
    <w:basedOn w:val="Normal"/>
    <w:uiPriority w:val="35"/>
    <w:rsid w:val="000A623E"/>
    <w:pPr>
      <w:widowControl/>
      <w:tabs>
        <w:tab w:val="clear" w:pos="567"/>
      </w:tabs>
      <w:adjustRightInd/>
      <w:spacing w:before="720" w:after="200" w:line="276" w:lineRule="auto"/>
      <w:ind w:left="0" w:right="0"/>
      <w:contextualSpacing/>
      <w:jc w:val="left"/>
      <w:textAlignment w:val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customStyle="1" w:styleId="msobodytextindent">
    <w:name w:val="msobodytextindent"/>
    <w:basedOn w:val="Normal"/>
    <w:uiPriority w:val="99"/>
    <w:rsid w:val="00877B16"/>
    <w:pPr>
      <w:widowControl/>
      <w:tabs>
        <w:tab w:val="clear" w:pos="567"/>
      </w:tabs>
      <w:adjustRightInd/>
      <w:spacing w:line="240" w:lineRule="auto"/>
      <w:ind w:left="2124" w:right="0"/>
      <w:jc w:val="left"/>
      <w:textAlignment w:val="auto"/>
    </w:pPr>
    <w:rPr>
      <w:rFonts w:cs="Times New Roman"/>
    </w:rPr>
  </w:style>
  <w:style w:type="table" w:customStyle="1" w:styleId="OrtaKlavuz1-Vurgu111">
    <w:name w:val="Orta Kılavuz 1 - Vurgu 111"/>
    <w:basedOn w:val="NormalTablo"/>
    <w:uiPriority w:val="67"/>
    <w:rsid w:val="007D6CE8"/>
    <w:rPr>
      <w:rFonts w:asciiTheme="minorHAnsi" w:eastAsia="Times New Roman" w:hAnsiTheme="minorHAnsi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OrtaKlavuz1-Vurgu1">
    <w:name w:val="Medium Grid 1 Accent 1"/>
    <w:basedOn w:val="NormalTablo"/>
    <w:uiPriority w:val="67"/>
    <w:rsid w:val="007D6CE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oKlavuzu17">
    <w:name w:val="Tablo Kılavuzu17"/>
    <w:basedOn w:val="NormalTablo"/>
    <w:next w:val="TabloKlavuzu"/>
    <w:uiPriority w:val="59"/>
    <w:rsid w:val="005831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B64DB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uiPriority w:val="9"/>
    <w:semiHidden/>
    <w:rsid w:val="008F3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Normal3">
    <w:name w:val="Table Normal3"/>
    <w:uiPriority w:val="2"/>
    <w:semiHidden/>
    <w:unhideWhenUsed/>
    <w:qFormat/>
    <w:rsid w:val="00DB7C9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E428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F5622A"/>
    <w:rPr>
      <w:rFonts w:asciiTheme="minorHAnsi" w:eastAsia="Times New Roman" w:hAnsiTheme="minorHAnsi" w:cs="Calibr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Calibri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BE5F1" w:themeFill="accent1" w:themeFillTint="33"/>
      </w:tcPr>
    </w:tblStylePr>
    <w:tblStylePr w:type="band1Horz">
      <w:rPr>
        <w:rFonts w:cs="Calibri"/>
      </w:rPr>
      <w:tblPr/>
      <w:tcPr>
        <w:shd w:val="clear" w:color="auto" w:fill="DBE5F1" w:themeFill="accent1" w:themeFillTint="33"/>
      </w:tcPr>
    </w:tblStylePr>
  </w:style>
  <w:style w:type="table" w:customStyle="1" w:styleId="TabloKlavuzu19">
    <w:name w:val="Tablo Kılavuzu19"/>
    <w:basedOn w:val="NormalTablo"/>
    <w:next w:val="TabloKlavuzu"/>
    <w:uiPriority w:val="59"/>
    <w:rsid w:val="002661C0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8">
    <w:name w:val="Liste Yok8"/>
    <w:next w:val="ListeYok"/>
    <w:uiPriority w:val="99"/>
    <w:semiHidden/>
    <w:unhideWhenUsed/>
    <w:rsid w:val="00740283"/>
  </w:style>
  <w:style w:type="numbering" w:customStyle="1" w:styleId="Harfli">
    <w:name w:val="Harfli"/>
    <w:rsid w:val="007A499B"/>
    <w:pPr>
      <w:numPr>
        <w:numId w:val="1"/>
      </w:numPr>
    </w:pPr>
  </w:style>
  <w:style w:type="paragraph" w:customStyle="1" w:styleId="xl63">
    <w:name w:val="xl63"/>
    <w:basedOn w:val="Normal"/>
    <w:rsid w:val="00BA0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BA0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C6E7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BA0E40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  <w:sz w:val="16"/>
      <w:szCs w:val="16"/>
    </w:rPr>
  </w:style>
  <w:style w:type="paragraph" w:customStyle="1" w:styleId="xl66">
    <w:name w:val="xl66"/>
    <w:basedOn w:val="Normal"/>
    <w:rsid w:val="00BA0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A0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  <w:sz w:val="16"/>
      <w:szCs w:val="16"/>
    </w:rPr>
  </w:style>
  <w:style w:type="paragraph" w:customStyle="1" w:styleId="xl68">
    <w:name w:val="xl68"/>
    <w:basedOn w:val="Normal"/>
    <w:rsid w:val="00BA0E40"/>
    <w:pPr>
      <w:widowControl/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  <w:sz w:val="16"/>
      <w:szCs w:val="16"/>
    </w:rPr>
  </w:style>
  <w:style w:type="paragraph" w:customStyle="1" w:styleId="xl69">
    <w:name w:val="xl69"/>
    <w:basedOn w:val="Normal"/>
    <w:rsid w:val="00BA0E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Arial" w:hAnsi="Arial" w:cs="Arial"/>
      <w:color w:val="FF0000"/>
      <w:sz w:val="16"/>
      <w:szCs w:val="16"/>
    </w:rPr>
  </w:style>
  <w:style w:type="table" w:customStyle="1" w:styleId="TabloKlavuzu20">
    <w:name w:val="Tablo Kılavuzu20"/>
    <w:basedOn w:val="NormalTablo"/>
    <w:next w:val="TabloKlavuzu"/>
    <w:uiPriority w:val="59"/>
    <w:rsid w:val="004E518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">
    <w:name w:val="Liste Yok9"/>
    <w:next w:val="ListeYok"/>
    <w:uiPriority w:val="99"/>
    <w:semiHidden/>
    <w:unhideWhenUsed/>
    <w:rsid w:val="00FD7273"/>
  </w:style>
  <w:style w:type="character" w:styleId="SayfaNumaras">
    <w:name w:val="page number"/>
    <w:basedOn w:val="VarsaylanParagrafYazTipi"/>
    <w:rsid w:val="00FD7273"/>
  </w:style>
  <w:style w:type="paragraph" w:styleId="KonuBal">
    <w:name w:val="Title"/>
    <w:basedOn w:val="Normal"/>
    <w:link w:val="KonuBalChar"/>
    <w:uiPriority w:val="10"/>
    <w:qFormat/>
    <w:locked/>
    <w:rsid w:val="00FD7273"/>
    <w:pPr>
      <w:widowControl/>
      <w:tabs>
        <w:tab w:val="clear" w:pos="567"/>
      </w:tabs>
      <w:adjustRightInd/>
      <w:ind w:left="0" w:right="0"/>
      <w:jc w:val="center"/>
      <w:textAlignment w:val="auto"/>
    </w:pPr>
    <w:rPr>
      <w:rFonts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273"/>
    <w:rPr>
      <w:rFonts w:ascii="Times New Roman" w:eastAsia="Times New Roman" w:hAnsi="Times New Roman"/>
      <w:b/>
      <w:sz w:val="28"/>
      <w:szCs w:val="20"/>
    </w:rPr>
  </w:style>
  <w:style w:type="table" w:customStyle="1" w:styleId="TabloKlavuzu21">
    <w:name w:val="Tablo Kılavuzu21"/>
    <w:basedOn w:val="NormalTablo"/>
    <w:next w:val="TabloKlavuzu"/>
    <w:uiPriority w:val="39"/>
    <w:rsid w:val="00F62D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2">
    <w:name w:val="Kılavuzu Tablo 4 - Vurgu 12"/>
    <w:basedOn w:val="NormalTablo"/>
    <w:uiPriority w:val="49"/>
    <w:rsid w:val="00235ED9"/>
    <w:rPr>
      <w:rFonts w:eastAsia="Times New Roman" w:cs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  <w:style w:type="paragraph" w:customStyle="1" w:styleId="xl70">
    <w:name w:val="xl70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paragraph" w:customStyle="1" w:styleId="xl71">
    <w:name w:val="xl71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</w:rPr>
  </w:style>
  <w:style w:type="paragraph" w:customStyle="1" w:styleId="xl72">
    <w:name w:val="xl72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6"/>
      <w:szCs w:val="16"/>
    </w:rPr>
  </w:style>
  <w:style w:type="paragraph" w:customStyle="1" w:styleId="xl73">
    <w:name w:val="xl73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6"/>
      <w:szCs w:val="16"/>
    </w:rPr>
  </w:style>
  <w:style w:type="paragraph" w:customStyle="1" w:styleId="xl74">
    <w:name w:val="xl74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75">
    <w:name w:val="xl75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76">
    <w:name w:val="xl76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</w:rPr>
  </w:style>
  <w:style w:type="paragraph" w:customStyle="1" w:styleId="xl77">
    <w:name w:val="xl77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sz w:val="16"/>
      <w:szCs w:val="16"/>
    </w:rPr>
  </w:style>
  <w:style w:type="paragraph" w:customStyle="1" w:styleId="xl78">
    <w:name w:val="xl78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</w:rPr>
  </w:style>
  <w:style w:type="paragraph" w:customStyle="1" w:styleId="xl79">
    <w:name w:val="xl79"/>
    <w:basedOn w:val="Normal"/>
    <w:rsid w:val="009B24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4"/>
      <w:szCs w:val="14"/>
    </w:rPr>
  </w:style>
  <w:style w:type="paragraph" w:customStyle="1" w:styleId="xl80">
    <w:name w:val="xl80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sz w:val="16"/>
      <w:szCs w:val="16"/>
    </w:rPr>
  </w:style>
  <w:style w:type="paragraph" w:customStyle="1" w:styleId="xl81">
    <w:name w:val="xl81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center"/>
    </w:pPr>
    <w:rPr>
      <w:rFonts w:cs="Times New Roman"/>
      <w:b/>
      <w:bCs/>
      <w:sz w:val="16"/>
      <w:szCs w:val="16"/>
    </w:rPr>
  </w:style>
  <w:style w:type="paragraph" w:customStyle="1" w:styleId="xl82">
    <w:name w:val="xl82"/>
    <w:basedOn w:val="Normal"/>
    <w:rsid w:val="009B249C"/>
    <w:pPr>
      <w:widowControl/>
      <w:pBdr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center"/>
    </w:pPr>
    <w:rPr>
      <w:rFonts w:cs="Times New Roman"/>
      <w:b/>
      <w:bCs/>
      <w:sz w:val="16"/>
      <w:szCs w:val="16"/>
    </w:rPr>
  </w:style>
  <w:style w:type="paragraph" w:customStyle="1" w:styleId="xl84">
    <w:name w:val="xl84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sz w:val="16"/>
      <w:szCs w:val="16"/>
    </w:rPr>
  </w:style>
  <w:style w:type="paragraph" w:customStyle="1" w:styleId="xl85">
    <w:name w:val="xl85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</w:rPr>
  </w:style>
  <w:style w:type="paragraph" w:customStyle="1" w:styleId="xl86">
    <w:name w:val="xl86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87">
    <w:name w:val="xl87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sz w:val="18"/>
      <w:szCs w:val="18"/>
    </w:rPr>
  </w:style>
  <w:style w:type="paragraph" w:customStyle="1" w:styleId="xl88">
    <w:name w:val="xl88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sz w:val="18"/>
      <w:szCs w:val="18"/>
    </w:rPr>
  </w:style>
  <w:style w:type="paragraph" w:customStyle="1" w:styleId="xl89">
    <w:name w:val="xl89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sz w:val="18"/>
      <w:szCs w:val="18"/>
    </w:rPr>
  </w:style>
  <w:style w:type="paragraph" w:customStyle="1" w:styleId="xl90">
    <w:name w:val="xl90"/>
    <w:basedOn w:val="Normal"/>
    <w:rsid w:val="009B249C"/>
    <w:pPr>
      <w:widowControl/>
      <w:pBdr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4"/>
      <w:szCs w:val="14"/>
    </w:rPr>
  </w:style>
  <w:style w:type="paragraph" w:customStyle="1" w:styleId="xl91">
    <w:name w:val="xl91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92">
    <w:name w:val="xl92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93">
    <w:name w:val="xl93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94">
    <w:name w:val="xl94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95">
    <w:name w:val="xl95"/>
    <w:basedOn w:val="Normal"/>
    <w:rsid w:val="009B249C"/>
    <w:pPr>
      <w:widowControl/>
      <w:pBdr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96">
    <w:name w:val="xl96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97">
    <w:name w:val="xl97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98">
    <w:name w:val="xl98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99">
    <w:name w:val="xl99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03">
    <w:name w:val="xl103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05">
    <w:name w:val="xl105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06">
    <w:name w:val="xl106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07">
    <w:name w:val="xl107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08">
    <w:name w:val="xl108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</w:rPr>
  </w:style>
  <w:style w:type="paragraph" w:customStyle="1" w:styleId="xl109">
    <w:name w:val="xl109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</w:rPr>
  </w:style>
  <w:style w:type="paragraph" w:customStyle="1" w:styleId="xl110">
    <w:name w:val="xl110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  <w:sz w:val="22"/>
      <w:szCs w:val="22"/>
    </w:rPr>
  </w:style>
  <w:style w:type="paragraph" w:customStyle="1" w:styleId="xl111">
    <w:name w:val="xl111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right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112">
    <w:name w:val="xl112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Calibri" w:hAnsi="Calibri" w:cs="Times New Roman"/>
      <w:sz w:val="18"/>
      <w:szCs w:val="18"/>
    </w:rPr>
  </w:style>
  <w:style w:type="paragraph" w:customStyle="1" w:styleId="xl113">
    <w:name w:val="xl113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6"/>
      <w:szCs w:val="16"/>
    </w:rPr>
  </w:style>
  <w:style w:type="paragraph" w:customStyle="1" w:styleId="xl114">
    <w:name w:val="xl114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115">
    <w:name w:val="xl115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116">
    <w:name w:val="xl116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6"/>
      <w:szCs w:val="16"/>
    </w:rPr>
  </w:style>
  <w:style w:type="paragraph" w:customStyle="1" w:styleId="xl117">
    <w:name w:val="xl117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18">
    <w:name w:val="xl118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</w:rPr>
  </w:style>
  <w:style w:type="paragraph" w:customStyle="1" w:styleId="xl119">
    <w:name w:val="xl119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22">
    <w:name w:val="xl122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  <w:sz w:val="16"/>
      <w:szCs w:val="16"/>
    </w:rPr>
  </w:style>
  <w:style w:type="paragraph" w:customStyle="1" w:styleId="xl123">
    <w:name w:val="xl123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24">
    <w:name w:val="xl124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25">
    <w:name w:val="xl125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6">
    <w:name w:val="xl126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27">
    <w:name w:val="xl127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28">
    <w:name w:val="xl128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129">
    <w:name w:val="xl129"/>
    <w:basedOn w:val="Normal"/>
    <w:rsid w:val="009B249C"/>
    <w:pPr>
      <w:widowControl/>
      <w:pBdr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30">
    <w:name w:val="xl130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31">
    <w:name w:val="xl131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Calibri" w:hAnsi="Calibri" w:cs="Times New Roman"/>
      <w:sz w:val="18"/>
      <w:szCs w:val="18"/>
    </w:rPr>
  </w:style>
  <w:style w:type="paragraph" w:customStyle="1" w:styleId="xl132">
    <w:name w:val="xl132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cs="Times New Roman"/>
      <w:b/>
      <w:bCs/>
    </w:rPr>
  </w:style>
  <w:style w:type="paragraph" w:customStyle="1" w:styleId="xl133">
    <w:name w:val="xl133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cs="Times New Roman"/>
      <w:b/>
      <w:bCs/>
    </w:rPr>
  </w:style>
  <w:style w:type="paragraph" w:customStyle="1" w:styleId="xl134">
    <w:name w:val="xl134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cs="Times New Roman"/>
      <w:b/>
      <w:bCs/>
    </w:rPr>
  </w:style>
  <w:style w:type="paragraph" w:customStyle="1" w:styleId="xl135">
    <w:name w:val="xl135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cs="Times New Roman"/>
      <w:b/>
      <w:bCs/>
    </w:rPr>
  </w:style>
  <w:style w:type="paragraph" w:customStyle="1" w:styleId="xl136">
    <w:name w:val="xl136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37">
    <w:name w:val="xl137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sz w:val="16"/>
      <w:szCs w:val="16"/>
    </w:rPr>
  </w:style>
  <w:style w:type="paragraph" w:customStyle="1" w:styleId="xl138">
    <w:name w:val="xl138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Verdana" w:hAnsi="Verdana" w:cs="Times New Roman"/>
      <w:b/>
      <w:bCs/>
    </w:rPr>
  </w:style>
  <w:style w:type="paragraph" w:customStyle="1" w:styleId="xl139">
    <w:name w:val="xl139"/>
    <w:basedOn w:val="Normal"/>
    <w:rsid w:val="009B249C"/>
    <w:pPr>
      <w:widowControl/>
      <w:pBdr>
        <w:top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center"/>
    </w:pPr>
    <w:rPr>
      <w:rFonts w:cs="Times New Roman"/>
      <w:b/>
      <w:bCs/>
      <w:sz w:val="18"/>
      <w:szCs w:val="18"/>
    </w:rPr>
  </w:style>
  <w:style w:type="paragraph" w:customStyle="1" w:styleId="xl140">
    <w:name w:val="xl140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41">
    <w:name w:val="xl141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142">
    <w:name w:val="xl142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3">
    <w:name w:val="xl143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4">
    <w:name w:val="xl144"/>
    <w:basedOn w:val="Normal"/>
    <w:rsid w:val="009B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5">
    <w:name w:val="xl145"/>
    <w:basedOn w:val="Normal"/>
    <w:rsid w:val="009B2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6">
    <w:name w:val="xl146"/>
    <w:basedOn w:val="Normal"/>
    <w:rsid w:val="009B249C"/>
    <w:pPr>
      <w:widowControl/>
      <w:pBdr>
        <w:top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7">
    <w:name w:val="xl147"/>
    <w:basedOn w:val="Normal"/>
    <w:rsid w:val="009B2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8">
    <w:name w:val="xl148"/>
    <w:basedOn w:val="Normal"/>
    <w:rsid w:val="009B249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49">
    <w:name w:val="xl149"/>
    <w:basedOn w:val="Normal"/>
    <w:rsid w:val="009B24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0">
    <w:name w:val="xl150"/>
    <w:basedOn w:val="Normal"/>
    <w:rsid w:val="009B249C"/>
    <w:pPr>
      <w:widowControl/>
      <w:pBdr>
        <w:top w:val="single" w:sz="8" w:space="0" w:color="auto"/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1">
    <w:name w:val="xl151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2">
    <w:name w:val="xl152"/>
    <w:basedOn w:val="Normal"/>
    <w:rsid w:val="009B249C"/>
    <w:pPr>
      <w:widowControl/>
      <w:pBdr>
        <w:top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3">
    <w:name w:val="xl153"/>
    <w:basedOn w:val="Normal"/>
    <w:rsid w:val="009B249C"/>
    <w:pPr>
      <w:widowControl/>
      <w:pBdr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4">
    <w:name w:val="xl154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5">
    <w:name w:val="xl155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6">
    <w:name w:val="xl156"/>
    <w:basedOn w:val="Normal"/>
    <w:rsid w:val="009B249C"/>
    <w:pPr>
      <w:widowControl/>
      <w:pBdr>
        <w:left w:val="single" w:sz="4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7">
    <w:name w:val="xl157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8">
    <w:name w:val="xl158"/>
    <w:basedOn w:val="Normal"/>
    <w:rsid w:val="009B249C"/>
    <w:pPr>
      <w:widowControl/>
      <w:pBdr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59">
    <w:name w:val="xl159"/>
    <w:basedOn w:val="Normal"/>
    <w:rsid w:val="009B249C"/>
    <w:pPr>
      <w:widowControl/>
      <w:pBdr>
        <w:top w:val="single" w:sz="8" w:space="0" w:color="auto"/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0">
    <w:name w:val="xl160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1">
    <w:name w:val="xl161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2">
    <w:name w:val="xl162"/>
    <w:basedOn w:val="Normal"/>
    <w:rsid w:val="009B249C"/>
    <w:pPr>
      <w:widowControl/>
      <w:pBdr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3">
    <w:name w:val="xl163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4">
    <w:name w:val="xl164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5">
    <w:name w:val="xl165"/>
    <w:basedOn w:val="Normal"/>
    <w:rsid w:val="009B249C"/>
    <w:pPr>
      <w:widowControl/>
      <w:pBdr>
        <w:left w:val="single" w:sz="4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6">
    <w:name w:val="xl166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7">
    <w:name w:val="xl167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68">
    <w:name w:val="xl168"/>
    <w:basedOn w:val="Normal"/>
    <w:rsid w:val="009B249C"/>
    <w:pPr>
      <w:widowControl/>
      <w:pBdr>
        <w:top w:val="single" w:sz="8" w:space="0" w:color="auto"/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169">
    <w:name w:val="xl169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170">
    <w:name w:val="xl170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8"/>
      <w:szCs w:val="18"/>
    </w:rPr>
  </w:style>
  <w:style w:type="paragraph" w:customStyle="1" w:styleId="xl171">
    <w:name w:val="xl171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8"/>
      <w:szCs w:val="18"/>
    </w:rPr>
  </w:style>
  <w:style w:type="paragraph" w:customStyle="1" w:styleId="xl172">
    <w:name w:val="xl172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8"/>
      <w:szCs w:val="18"/>
    </w:rPr>
  </w:style>
  <w:style w:type="paragraph" w:customStyle="1" w:styleId="xl173">
    <w:name w:val="xl173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auto"/>
    </w:pPr>
    <w:rPr>
      <w:rFonts w:ascii="Verdana" w:hAnsi="Verdana" w:cs="Times New Roman"/>
      <w:b/>
      <w:bCs/>
      <w:sz w:val="18"/>
      <w:szCs w:val="18"/>
    </w:rPr>
  </w:style>
  <w:style w:type="paragraph" w:customStyle="1" w:styleId="xl174">
    <w:name w:val="xl174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175">
    <w:name w:val="xl175"/>
    <w:basedOn w:val="Normal"/>
    <w:rsid w:val="009B249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176">
    <w:name w:val="xl176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177">
    <w:name w:val="xl177"/>
    <w:basedOn w:val="Normal"/>
    <w:rsid w:val="009B24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178">
    <w:name w:val="xl178"/>
    <w:basedOn w:val="Normal"/>
    <w:rsid w:val="009B249C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4"/>
      <w:szCs w:val="14"/>
    </w:rPr>
  </w:style>
  <w:style w:type="paragraph" w:customStyle="1" w:styleId="xl179">
    <w:name w:val="xl179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  <w:sz w:val="14"/>
      <w:szCs w:val="14"/>
    </w:rPr>
  </w:style>
  <w:style w:type="paragraph" w:customStyle="1" w:styleId="xl180">
    <w:name w:val="xl180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1">
    <w:name w:val="xl181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2">
    <w:name w:val="xl182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3">
    <w:name w:val="xl183"/>
    <w:basedOn w:val="Normal"/>
    <w:rsid w:val="009B249C"/>
    <w:pPr>
      <w:widowControl/>
      <w:pBdr>
        <w:left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4">
    <w:name w:val="xl184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5">
    <w:name w:val="xl185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b/>
      <w:bCs/>
    </w:rPr>
  </w:style>
  <w:style w:type="paragraph" w:customStyle="1" w:styleId="xl186">
    <w:name w:val="xl186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87">
    <w:name w:val="xl187"/>
    <w:basedOn w:val="Normal"/>
    <w:rsid w:val="009B249C"/>
    <w:pPr>
      <w:widowControl/>
      <w:pBdr>
        <w:top w:val="single" w:sz="8" w:space="0" w:color="auto"/>
        <w:left w:val="single" w:sz="4" w:space="8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88">
    <w:name w:val="xl188"/>
    <w:basedOn w:val="Normal"/>
    <w:rsid w:val="009B24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89">
    <w:name w:val="xl189"/>
    <w:basedOn w:val="Normal"/>
    <w:rsid w:val="009B249C"/>
    <w:pPr>
      <w:widowControl/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0">
    <w:name w:val="xl190"/>
    <w:basedOn w:val="Normal"/>
    <w:rsid w:val="009B249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1">
    <w:name w:val="xl191"/>
    <w:basedOn w:val="Normal"/>
    <w:rsid w:val="009B249C"/>
    <w:pPr>
      <w:widowControl/>
      <w:pBdr>
        <w:top w:val="single" w:sz="4" w:space="0" w:color="auto"/>
        <w:left w:val="single" w:sz="4" w:space="8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2">
    <w:name w:val="xl192"/>
    <w:basedOn w:val="Normal"/>
    <w:rsid w:val="009B249C"/>
    <w:pPr>
      <w:widowControl/>
      <w:pBdr>
        <w:top w:val="single" w:sz="8" w:space="0" w:color="auto"/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3">
    <w:name w:val="xl193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4">
    <w:name w:val="xl194"/>
    <w:basedOn w:val="Normal"/>
    <w:rsid w:val="009B249C"/>
    <w:pPr>
      <w:widowControl/>
      <w:pBdr>
        <w:top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5">
    <w:name w:val="xl195"/>
    <w:basedOn w:val="Normal"/>
    <w:rsid w:val="009B249C"/>
    <w:pPr>
      <w:widowControl/>
      <w:pBdr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6">
    <w:name w:val="xl196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7">
    <w:name w:val="xl197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8">
    <w:name w:val="xl198"/>
    <w:basedOn w:val="Normal"/>
    <w:rsid w:val="009B249C"/>
    <w:pPr>
      <w:widowControl/>
      <w:pBdr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199">
    <w:name w:val="xl199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0">
    <w:name w:val="xl200"/>
    <w:basedOn w:val="Normal"/>
    <w:rsid w:val="009B249C"/>
    <w:pPr>
      <w:widowControl/>
      <w:pBdr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1">
    <w:name w:val="xl201"/>
    <w:basedOn w:val="Normal"/>
    <w:rsid w:val="009B249C"/>
    <w:pPr>
      <w:widowControl/>
      <w:pBdr>
        <w:top w:val="single" w:sz="8" w:space="0" w:color="auto"/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2">
    <w:name w:val="xl202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3">
    <w:name w:val="xl203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4">
    <w:name w:val="xl204"/>
    <w:basedOn w:val="Normal"/>
    <w:rsid w:val="009B249C"/>
    <w:pPr>
      <w:widowControl/>
      <w:pBdr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5">
    <w:name w:val="xl205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6">
    <w:name w:val="xl206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7">
    <w:name w:val="xl207"/>
    <w:basedOn w:val="Normal"/>
    <w:rsid w:val="009B249C"/>
    <w:pPr>
      <w:widowControl/>
      <w:pBdr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8">
    <w:name w:val="xl208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09">
    <w:name w:val="xl209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0">
    <w:name w:val="xl210"/>
    <w:basedOn w:val="Normal"/>
    <w:rsid w:val="009B249C"/>
    <w:pPr>
      <w:widowControl/>
      <w:pBdr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1">
    <w:name w:val="xl211"/>
    <w:basedOn w:val="Normal"/>
    <w:rsid w:val="009B249C"/>
    <w:pPr>
      <w:widowControl/>
      <w:pBdr>
        <w:left w:val="single" w:sz="4" w:space="8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2">
    <w:name w:val="xl212"/>
    <w:basedOn w:val="Normal"/>
    <w:rsid w:val="009B249C"/>
    <w:pPr>
      <w:widowControl/>
      <w:pBdr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3">
    <w:name w:val="xl213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4">
    <w:name w:val="xl214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5">
    <w:name w:val="xl215"/>
    <w:basedOn w:val="Normal"/>
    <w:rsid w:val="009B249C"/>
    <w:pPr>
      <w:widowControl/>
      <w:pBdr>
        <w:left w:val="single" w:sz="4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6">
    <w:name w:val="xl216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7">
    <w:name w:val="xl217"/>
    <w:basedOn w:val="Normal"/>
    <w:rsid w:val="009B249C"/>
    <w:pPr>
      <w:widowControl/>
      <w:pBdr>
        <w:top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8">
    <w:name w:val="xl218"/>
    <w:basedOn w:val="Normal"/>
    <w:rsid w:val="009B249C"/>
    <w:pPr>
      <w:widowControl/>
      <w:pBdr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19">
    <w:name w:val="xl219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0">
    <w:name w:val="xl220"/>
    <w:basedOn w:val="Normal"/>
    <w:rsid w:val="009B249C"/>
    <w:pPr>
      <w:widowControl/>
      <w:pBdr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1">
    <w:name w:val="xl221"/>
    <w:basedOn w:val="Normal"/>
    <w:rsid w:val="009B249C"/>
    <w:pPr>
      <w:widowControl/>
      <w:pBdr>
        <w:top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2">
    <w:name w:val="xl222"/>
    <w:basedOn w:val="Normal"/>
    <w:rsid w:val="009B249C"/>
    <w:pPr>
      <w:widowControl/>
      <w:pBdr>
        <w:top w:val="single" w:sz="4" w:space="0" w:color="auto"/>
        <w:left w:val="single" w:sz="4" w:space="8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3">
    <w:name w:val="xl223"/>
    <w:basedOn w:val="Normal"/>
    <w:rsid w:val="009B249C"/>
    <w:pPr>
      <w:widowControl/>
      <w:pBdr>
        <w:top w:val="single" w:sz="8" w:space="0" w:color="auto"/>
        <w:left w:val="single" w:sz="8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4">
    <w:name w:val="xl224"/>
    <w:basedOn w:val="Normal"/>
    <w:rsid w:val="009B249C"/>
    <w:pPr>
      <w:widowControl/>
      <w:pBdr>
        <w:left w:val="single" w:sz="8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5">
    <w:name w:val="xl225"/>
    <w:basedOn w:val="Normal"/>
    <w:rsid w:val="009B249C"/>
    <w:pPr>
      <w:widowControl/>
      <w:pBdr>
        <w:left w:val="single" w:sz="8" w:space="8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6">
    <w:name w:val="xl226"/>
    <w:basedOn w:val="Normal"/>
    <w:rsid w:val="009B249C"/>
    <w:pPr>
      <w:widowControl/>
      <w:pBdr>
        <w:left w:val="single" w:sz="8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7">
    <w:name w:val="xl227"/>
    <w:basedOn w:val="Normal"/>
    <w:rsid w:val="009B249C"/>
    <w:pPr>
      <w:widowControl/>
      <w:pBdr>
        <w:left w:val="single" w:sz="8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8">
    <w:name w:val="xl228"/>
    <w:basedOn w:val="Normal"/>
    <w:rsid w:val="009B249C"/>
    <w:pPr>
      <w:widowControl/>
      <w:pBdr>
        <w:top w:val="single" w:sz="8" w:space="0" w:color="auto"/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29">
    <w:name w:val="xl229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0">
    <w:name w:val="xl230"/>
    <w:basedOn w:val="Normal"/>
    <w:rsid w:val="009B249C"/>
    <w:pPr>
      <w:widowControl/>
      <w:pBdr>
        <w:left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1">
    <w:name w:val="xl231"/>
    <w:basedOn w:val="Normal"/>
    <w:rsid w:val="009B249C"/>
    <w:pPr>
      <w:widowControl/>
      <w:pBdr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2">
    <w:name w:val="xl232"/>
    <w:basedOn w:val="Normal"/>
    <w:rsid w:val="009B2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3">
    <w:name w:val="xl233"/>
    <w:basedOn w:val="Normal"/>
    <w:rsid w:val="009B249C"/>
    <w:pPr>
      <w:widowControl/>
      <w:pBdr>
        <w:lef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4">
    <w:name w:val="xl234"/>
    <w:basedOn w:val="Normal"/>
    <w:rsid w:val="009B249C"/>
    <w:pPr>
      <w:widowControl/>
      <w:pBdr>
        <w:top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5">
    <w:name w:val="xl235"/>
    <w:basedOn w:val="Normal"/>
    <w:rsid w:val="009B249C"/>
    <w:pPr>
      <w:widowControl/>
      <w:pBdr>
        <w:top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6">
    <w:name w:val="xl236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7">
    <w:name w:val="xl237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8">
    <w:name w:val="xl238"/>
    <w:basedOn w:val="Normal"/>
    <w:rsid w:val="009B249C"/>
    <w:pPr>
      <w:widowControl/>
      <w:pBdr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39">
    <w:name w:val="xl239"/>
    <w:basedOn w:val="Normal"/>
    <w:rsid w:val="009B249C"/>
    <w:pPr>
      <w:widowControl/>
      <w:pBdr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0">
    <w:name w:val="xl240"/>
    <w:basedOn w:val="Normal"/>
    <w:rsid w:val="009B249C"/>
    <w:pPr>
      <w:widowControl/>
      <w:pBdr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1">
    <w:name w:val="xl241"/>
    <w:basedOn w:val="Normal"/>
    <w:rsid w:val="009B249C"/>
    <w:pPr>
      <w:widowControl/>
      <w:pBdr>
        <w:top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2">
    <w:name w:val="xl242"/>
    <w:basedOn w:val="Normal"/>
    <w:rsid w:val="009B249C"/>
    <w:pPr>
      <w:widowControl/>
      <w:pBdr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3">
    <w:name w:val="xl243"/>
    <w:basedOn w:val="Normal"/>
    <w:rsid w:val="009B249C"/>
    <w:pPr>
      <w:widowControl/>
      <w:pBdr>
        <w:lef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Nyala" w:hAnsi="Nyala" w:cs="Times New Roman"/>
      <w:b/>
      <w:bCs/>
      <w:i/>
      <w:iCs/>
      <w:sz w:val="32"/>
      <w:szCs w:val="32"/>
    </w:rPr>
  </w:style>
  <w:style w:type="paragraph" w:customStyle="1" w:styleId="xl244">
    <w:name w:val="xl244"/>
    <w:basedOn w:val="Normal"/>
    <w:rsid w:val="009B249C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Nyala" w:hAnsi="Nyala" w:cs="Times New Roman"/>
      <w:b/>
      <w:bCs/>
      <w:i/>
      <w:iCs/>
      <w:sz w:val="32"/>
      <w:szCs w:val="32"/>
    </w:rPr>
  </w:style>
  <w:style w:type="paragraph" w:customStyle="1" w:styleId="xl245">
    <w:name w:val="xl245"/>
    <w:basedOn w:val="Normal"/>
    <w:rsid w:val="009B249C"/>
    <w:pPr>
      <w:widowControl/>
      <w:pBdr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Nyala" w:hAnsi="Nyala" w:cs="Times New Roman"/>
      <w:b/>
      <w:bCs/>
      <w:i/>
      <w:iCs/>
      <w:sz w:val="32"/>
      <w:szCs w:val="32"/>
    </w:rPr>
  </w:style>
  <w:style w:type="paragraph" w:customStyle="1" w:styleId="xl246">
    <w:name w:val="xl246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7">
    <w:name w:val="xl247"/>
    <w:basedOn w:val="Normal"/>
    <w:rsid w:val="009B249C"/>
    <w:pPr>
      <w:widowControl/>
      <w:pBdr>
        <w:top w:val="single" w:sz="8" w:space="0" w:color="auto"/>
        <w:left w:val="single" w:sz="4" w:space="8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8">
    <w:name w:val="xl248"/>
    <w:basedOn w:val="Normal"/>
    <w:rsid w:val="009B249C"/>
    <w:pPr>
      <w:widowControl/>
      <w:pBdr>
        <w:top w:val="single" w:sz="8" w:space="0" w:color="auto"/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49">
    <w:name w:val="xl249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0">
    <w:name w:val="xl250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1">
    <w:name w:val="xl251"/>
    <w:basedOn w:val="Normal"/>
    <w:rsid w:val="009B249C"/>
    <w:pPr>
      <w:widowControl/>
      <w:pBdr>
        <w:top w:val="single" w:sz="8" w:space="0" w:color="auto"/>
        <w:left w:val="single" w:sz="4" w:space="8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2">
    <w:name w:val="xl252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3">
    <w:name w:val="xl253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4">
    <w:name w:val="xl254"/>
    <w:basedOn w:val="Normal"/>
    <w:rsid w:val="009B249C"/>
    <w:pPr>
      <w:widowControl/>
      <w:pBdr>
        <w:left w:val="single" w:sz="4" w:space="8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5">
    <w:name w:val="xl255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6">
    <w:name w:val="xl256"/>
    <w:basedOn w:val="Normal"/>
    <w:rsid w:val="009B249C"/>
    <w:pPr>
      <w:widowControl/>
      <w:pBdr>
        <w:top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7">
    <w:name w:val="xl257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8">
    <w:name w:val="xl258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59">
    <w:name w:val="xl259"/>
    <w:basedOn w:val="Normal"/>
    <w:rsid w:val="009B249C"/>
    <w:pPr>
      <w:widowControl/>
      <w:pBdr>
        <w:top w:val="single" w:sz="8" w:space="0" w:color="auto"/>
        <w:bottom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0">
    <w:name w:val="xl260"/>
    <w:basedOn w:val="Normal"/>
    <w:rsid w:val="009B249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1">
    <w:name w:val="xl261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2">
    <w:name w:val="xl262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3">
    <w:name w:val="xl263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4">
    <w:name w:val="xl264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5">
    <w:name w:val="xl265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6">
    <w:name w:val="xl266"/>
    <w:basedOn w:val="Normal"/>
    <w:rsid w:val="009B249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7">
    <w:name w:val="xl267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8">
    <w:name w:val="xl268"/>
    <w:basedOn w:val="Normal"/>
    <w:rsid w:val="009B249C"/>
    <w:pPr>
      <w:widowControl/>
      <w:pBdr>
        <w:top w:val="single" w:sz="8" w:space="0" w:color="auto"/>
        <w:bottom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paragraph" w:customStyle="1" w:styleId="xl269">
    <w:name w:val="xl269"/>
    <w:basedOn w:val="Normal"/>
    <w:rsid w:val="009B24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</w:tabs>
      <w:adjustRightInd/>
      <w:spacing w:before="100" w:beforeAutospacing="1" w:after="100" w:afterAutospacing="1" w:line="240" w:lineRule="auto"/>
      <w:ind w:left="0" w:right="0" w:firstLineChars="100" w:firstLine="100"/>
      <w:jc w:val="left"/>
      <w:textAlignment w:val="center"/>
    </w:pPr>
    <w:rPr>
      <w:rFonts w:ascii="Verdana" w:hAnsi="Verdana" w:cs="Times New Roman"/>
      <w:sz w:val="14"/>
      <w:szCs w:val="14"/>
    </w:rPr>
  </w:style>
  <w:style w:type="table" w:customStyle="1" w:styleId="KlavuzuTablo4-Vurgu13">
    <w:name w:val="Kılavuzu Tablo 4 - Vurgu 13"/>
    <w:basedOn w:val="NormalTablo"/>
    <w:uiPriority w:val="49"/>
    <w:rsid w:val="00BA2B98"/>
    <w:rPr>
      <w:rFonts w:asciiTheme="minorHAnsi" w:eastAsia="Times New Roman" w:hAnsiTheme="minorHAnsi" w:cs="Calibr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rFonts w:cs="Calibri"/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BE5F1" w:themeFill="accent1" w:themeFillTint="33"/>
      </w:tcPr>
    </w:tblStylePr>
    <w:tblStylePr w:type="band1Horz">
      <w:rPr>
        <w:rFonts w:cs="Calibri"/>
      </w:rPr>
      <w:tblPr/>
      <w:tcPr>
        <w:shd w:val="clear" w:color="auto" w:fill="DBE5F1" w:themeFill="accent1" w:themeFillTint="33"/>
      </w:tcPr>
    </w:tblStylePr>
  </w:style>
  <w:style w:type="character" w:customStyle="1" w:styleId="style2">
    <w:name w:val="style2"/>
    <w:basedOn w:val="VarsaylanParagrafYazTipi"/>
    <w:rsid w:val="0088671B"/>
  </w:style>
  <w:style w:type="numbering" w:customStyle="1" w:styleId="ListeYok10">
    <w:name w:val="Liste Yok10"/>
    <w:next w:val="ListeYok"/>
    <w:uiPriority w:val="99"/>
    <w:semiHidden/>
    <w:unhideWhenUsed/>
    <w:rsid w:val="00FC74D6"/>
  </w:style>
  <w:style w:type="character" w:customStyle="1" w:styleId="AralkYokChar">
    <w:name w:val="Aralık Yok Char"/>
    <w:basedOn w:val="VarsaylanParagrafYazTipi"/>
    <w:link w:val="AralkYok"/>
    <w:uiPriority w:val="1"/>
    <w:rsid w:val="00FC74D6"/>
    <w:rPr>
      <w:rFonts w:asciiTheme="minorHAnsi" w:eastAsiaTheme="minorHAnsi" w:hAnsiTheme="minorHAnsi" w:cstheme="minorBidi"/>
      <w:lang w:eastAsia="en-US"/>
    </w:rPr>
  </w:style>
  <w:style w:type="character" w:customStyle="1" w:styleId="sbtitle">
    <w:name w:val="sbtitle"/>
    <w:basedOn w:val="VarsaylanParagrafYazTipi"/>
    <w:rsid w:val="00FC74D6"/>
  </w:style>
  <w:style w:type="numbering" w:customStyle="1" w:styleId="ListeYok13">
    <w:name w:val="Liste Yok13"/>
    <w:next w:val="ListeYok"/>
    <w:uiPriority w:val="99"/>
    <w:semiHidden/>
    <w:unhideWhenUsed/>
    <w:rsid w:val="0044394E"/>
  </w:style>
  <w:style w:type="table" w:customStyle="1" w:styleId="TabloKlavuzu22">
    <w:name w:val="Tablo Kılavuzu22"/>
    <w:basedOn w:val="NormalTablo"/>
    <w:next w:val="TabloKlavuzu"/>
    <w:uiPriority w:val="39"/>
    <w:rsid w:val="004439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">
    <w:name w:val="Liste Yok14"/>
    <w:next w:val="ListeYok"/>
    <w:uiPriority w:val="99"/>
    <w:semiHidden/>
    <w:unhideWhenUsed/>
    <w:rsid w:val="0044394E"/>
  </w:style>
  <w:style w:type="numbering" w:customStyle="1" w:styleId="ListeYok23">
    <w:name w:val="Liste Yok23"/>
    <w:next w:val="ListeYok"/>
    <w:uiPriority w:val="99"/>
    <w:semiHidden/>
    <w:unhideWhenUsed/>
    <w:rsid w:val="0044394E"/>
  </w:style>
  <w:style w:type="numbering" w:customStyle="1" w:styleId="ListeYok33">
    <w:name w:val="Liste Yok33"/>
    <w:next w:val="ListeYok"/>
    <w:uiPriority w:val="99"/>
    <w:semiHidden/>
    <w:unhideWhenUsed/>
    <w:rsid w:val="0044394E"/>
  </w:style>
  <w:style w:type="table" w:customStyle="1" w:styleId="TableNormal5">
    <w:name w:val="Table Normal5"/>
    <w:uiPriority w:val="2"/>
    <w:semiHidden/>
    <w:unhideWhenUsed/>
    <w:qFormat/>
    <w:rsid w:val="004A4C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3">
    <w:name w:val="Tablo Kılavuzu23"/>
    <w:basedOn w:val="NormalTablo"/>
    <w:next w:val="TabloKlavuzu"/>
    <w:uiPriority w:val="39"/>
    <w:rsid w:val="00DD1C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0D5D71"/>
    <w:pPr>
      <w:widowControl/>
      <w:tabs>
        <w:tab w:val="clear" w:pos="567"/>
      </w:tabs>
      <w:adjustRightInd/>
      <w:spacing w:before="100" w:beforeAutospacing="1" w:after="100" w:afterAutospacing="1" w:line="240" w:lineRule="auto"/>
      <w:ind w:left="0" w:right="0"/>
      <w:jc w:val="left"/>
      <w:textAlignment w:val="auto"/>
    </w:pPr>
    <w:rPr>
      <w:rFonts w:cs="Times New Roman"/>
    </w:rPr>
  </w:style>
  <w:style w:type="numbering" w:customStyle="1" w:styleId="ListeYok15">
    <w:name w:val="Liste Yok15"/>
    <w:next w:val="ListeYok"/>
    <w:uiPriority w:val="99"/>
    <w:semiHidden/>
    <w:unhideWhenUsed/>
    <w:rsid w:val="00F22282"/>
  </w:style>
  <w:style w:type="table" w:customStyle="1" w:styleId="TabloKlavuzu24">
    <w:name w:val="Tablo Kılavuzu24"/>
    <w:basedOn w:val="NormalTablo"/>
    <w:next w:val="TabloKlavuzu"/>
    <w:uiPriority w:val="59"/>
    <w:rsid w:val="00F222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22282"/>
    <w:pPr>
      <w:widowControl/>
      <w:tabs>
        <w:tab w:val="clear" w:pos="567"/>
      </w:tabs>
      <w:adjustRightInd/>
      <w:spacing w:line="240" w:lineRule="auto"/>
      <w:ind w:left="0" w:right="0"/>
      <w:jc w:val="left"/>
      <w:textAlignment w:val="auto"/>
    </w:pPr>
    <w:rPr>
      <w:rFonts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2282"/>
    <w:rPr>
      <w:rFonts w:ascii="Times New Roman" w:eastAsia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2282"/>
    <w:rPr>
      <w:vertAlign w:val="superscript"/>
    </w:rPr>
  </w:style>
  <w:style w:type="table" w:customStyle="1" w:styleId="KlavuzuTablo4-Vurgu14">
    <w:name w:val="Kılavuzu Tablo 4 - Vurgu 14"/>
    <w:basedOn w:val="NormalTablo"/>
    <w:uiPriority w:val="49"/>
    <w:rsid w:val="00A24C22"/>
    <w:rPr>
      <w:rFonts w:eastAsia="Times New Roman" w:cs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Calibr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EEAF6"/>
      </w:tcPr>
    </w:tblStylePr>
    <w:tblStylePr w:type="band1Horz">
      <w:rPr>
        <w:rFonts w:cs="Calibri"/>
      </w:rPr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8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0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4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3EF7-FC29-4A23-AB8D-1C95658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2023-07-06T05:31:00Z</cp:lastPrinted>
  <dcterms:created xsi:type="dcterms:W3CDTF">2023-07-06T05:31:00Z</dcterms:created>
  <dcterms:modified xsi:type="dcterms:W3CDTF">2023-07-06T07:03:00Z</dcterms:modified>
</cp:coreProperties>
</file>